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4" w:rsidRDefault="006C0AC4" w:rsidP="006C0AC4">
      <w:pPr>
        <w:spacing w:after="240" w:line="360" w:lineRule="auto"/>
        <w:rPr>
          <w:b/>
        </w:rPr>
      </w:pPr>
    </w:p>
    <w:p w:rsidR="006C0AC4" w:rsidRDefault="006C0AC4" w:rsidP="006C0AC4">
      <w:pPr>
        <w:spacing w:after="240" w:line="360" w:lineRule="auto"/>
        <w:rPr>
          <w:b/>
        </w:rPr>
      </w:pPr>
    </w:p>
    <w:p w:rsidR="006C0AC4" w:rsidRDefault="002C4100" w:rsidP="002C4100">
      <w:pPr>
        <w:spacing w:after="240" w:line="360" w:lineRule="auto"/>
        <w:jc w:val="center"/>
        <w:rPr>
          <w:b/>
        </w:rPr>
      </w:pPr>
      <w:r w:rsidRPr="002C4100">
        <w:rPr>
          <w:b/>
          <w:noProof/>
          <w:lang w:eastAsia="pl-PL"/>
        </w:rPr>
        <w:drawing>
          <wp:inline distT="0" distB="0" distL="0" distR="0">
            <wp:extent cx="2000250" cy="1937546"/>
            <wp:effectExtent l="0" t="0" r="0" b="5715"/>
            <wp:docPr id="2" name="Obraz 2" descr="C:\Users\SP 60\Desktop\nowe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 60\Desktop\nowe 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12" cy="19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C4" w:rsidRPr="002C4100" w:rsidRDefault="006C0AC4" w:rsidP="006C0AC4">
      <w:pPr>
        <w:spacing w:after="240" w:line="360" w:lineRule="auto"/>
        <w:rPr>
          <w:b/>
        </w:rPr>
      </w:pPr>
      <w:r>
        <w:rPr>
          <w:b/>
        </w:rPr>
        <w:t xml:space="preserve">                       </w:t>
      </w:r>
      <w:r w:rsidR="002C4100">
        <w:rPr>
          <w:b/>
        </w:rPr>
        <w:t xml:space="preserve">                               </w:t>
      </w:r>
      <w:bookmarkStart w:id="0" w:name="_GoBack"/>
      <w:bookmarkEnd w:id="0"/>
    </w:p>
    <w:p w:rsidR="006C0AC4" w:rsidRDefault="006C0AC4" w:rsidP="006C0AC4">
      <w:pPr>
        <w:jc w:val="center"/>
        <w:rPr>
          <w:b/>
          <w:sz w:val="48"/>
          <w:szCs w:val="48"/>
        </w:rPr>
      </w:pPr>
    </w:p>
    <w:p w:rsidR="006C0AC4" w:rsidRDefault="006C0AC4" w:rsidP="006C0AC4">
      <w:pPr>
        <w:jc w:val="center"/>
        <w:rPr>
          <w:b/>
          <w:sz w:val="48"/>
          <w:szCs w:val="48"/>
        </w:rPr>
      </w:pPr>
    </w:p>
    <w:p w:rsidR="006C0AC4" w:rsidRDefault="006C0AC4" w:rsidP="006C0A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 WYCHOWAWCZO - PROFILAKTYCZNY</w:t>
      </w:r>
    </w:p>
    <w:p w:rsidR="006C0AC4" w:rsidRDefault="006C0AC4" w:rsidP="006C0AC4">
      <w:pPr>
        <w:jc w:val="center"/>
        <w:rPr>
          <w:b/>
          <w:sz w:val="48"/>
          <w:szCs w:val="48"/>
        </w:rPr>
      </w:pPr>
    </w:p>
    <w:p w:rsidR="006C0AC4" w:rsidRDefault="006C0AC4" w:rsidP="006C0A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Szkoły Podstawowej nr 60 </w:t>
      </w:r>
    </w:p>
    <w:p w:rsidR="006C0AC4" w:rsidRDefault="006C0AC4" w:rsidP="006C0A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im. Powstania Listopadowego</w:t>
      </w:r>
    </w:p>
    <w:p w:rsidR="006C0AC4" w:rsidRDefault="006C0AC4" w:rsidP="006C0A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Warszawie</w:t>
      </w:r>
    </w:p>
    <w:p w:rsidR="006C0AC4" w:rsidRDefault="006C0AC4" w:rsidP="006C0AC4">
      <w:pPr>
        <w:jc w:val="center"/>
        <w:rPr>
          <w:b/>
          <w:sz w:val="44"/>
          <w:szCs w:val="44"/>
        </w:rPr>
      </w:pPr>
    </w:p>
    <w:p w:rsidR="006C0AC4" w:rsidRDefault="006C0AC4" w:rsidP="006C0AC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„Szkoła bliżej ucznia”</w:t>
      </w:r>
    </w:p>
    <w:p w:rsidR="006C0AC4" w:rsidRDefault="006C0AC4" w:rsidP="006C0AC4">
      <w:pPr>
        <w:jc w:val="center"/>
        <w:rPr>
          <w:b/>
          <w:sz w:val="44"/>
          <w:szCs w:val="44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2"/>
          <w:szCs w:val="22"/>
        </w:rPr>
      </w:pPr>
    </w:p>
    <w:p w:rsidR="006C0AC4" w:rsidRDefault="006C0AC4" w:rsidP="006C0AC4">
      <w:pPr>
        <w:jc w:val="center"/>
        <w:rPr>
          <w:b/>
          <w:sz w:val="28"/>
          <w:szCs w:val="28"/>
        </w:rPr>
      </w:pPr>
    </w:p>
    <w:p w:rsidR="006C0AC4" w:rsidRDefault="006C0AC4" w:rsidP="006C0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Warszawa, wrzesień 2021 r.</w:t>
      </w:r>
    </w:p>
    <w:p w:rsidR="006C0AC4" w:rsidRDefault="006C0AC4" w:rsidP="006C0AC4">
      <w:pPr>
        <w:jc w:val="center"/>
        <w:rPr>
          <w:b/>
          <w:sz w:val="28"/>
          <w:szCs w:val="28"/>
        </w:rPr>
      </w:pPr>
    </w:p>
    <w:p w:rsidR="006C0AC4" w:rsidRDefault="006C0AC4" w:rsidP="006C0AC4">
      <w:pPr>
        <w:pStyle w:val="Akapitzlist2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WSTĘP</w:t>
      </w:r>
    </w:p>
    <w:p w:rsidR="006C0AC4" w:rsidRDefault="006C0AC4" w:rsidP="006C0AC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eastAsia="ar-SA"/>
        </w:rPr>
        <w:t xml:space="preserve">Program Wychowawczo - Profilaktyczny Szkoły Podstawowej nr 60 im. Powstania Listopadowego w Warszawie, obejmuje szereg działań wspierających </w:t>
      </w:r>
      <w:r>
        <w:rPr>
          <w:sz w:val="22"/>
          <w:szCs w:val="22"/>
        </w:rPr>
        <w:t>ucznia we wszechstronnym rozwoju, ukierunkowanym na osiągnięcie pełni dojrzałości w sferze fizycznej, emocjonalnej, intelektualnej, duchowej i społecznej, które są wzmacniane i uzupełniane przez działania z zakresu profilaktyki. I tak w sferze:</w:t>
      </w:r>
    </w:p>
    <w:p w:rsidR="006C0AC4" w:rsidRDefault="006C0AC4" w:rsidP="006C0AC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fizycznej – działania ukierunkowane są na zdobycie przez ucznia wiedzy i umiejętności, pozwalających na prowadzenie zdrowego stylu życia i  podejmowania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 prozdrowotnych;</w:t>
      </w:r>
    </w:p>
    <w:p w:rsidR="006C0AC4" w:rsidRDefault="006C0AC4" w:rsidP="006C0AC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psychicznej (intelektualnej i emocjonalnej) – działania ukierunkowane są na zbudowanie równowagi i harmonii psychicznej, ukształtowanie postaw sprzyjających wzmacnianiu zdrowia własnego i innych ludzi, kształtowanie środowiska sprzyjającego rozwojowi zdrowia, osiągnięcie właściwego stosunku do świata, poczucia siły, chęci do życia i witalności;</w:t>
      </w:r>
    </w:p>
    <w:p w:rsidR="006C0AC4" w:rsidRDefault="006C0AC4" w:rsidP="006C0AC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społecznej – działania ukierunkowane są na kształtowanie postawy otwartości w życiu społecznym, opartej na umiejętności samodzielnej analizy wzorów i norm społecznych oraz ćwiczeniu umiejętności wypełniania ról społecznych;</w:t>
      </w:r>
    </w:p>
    <w:p w:rsidR="006C0AC4" w:rsidRPr="006C0AC4" w:rsidRDefault="006C0AC4" w:rsidP="006C0AC4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aksjologicznej (duchowej) – działania ukierunkowane są na zdobycie konstruktywnego i stabilnego systemu wartości, w tym docenienie znaczenia zdrowia oraz poczucia sensu istnienia.</w:t>
      </w:r>
    </w:p>
    <w:p w:rsidR="006C0AC4" w:rsidRPr="006C0AC4" w:rsidRDefault="006C0AC4" w:rsidP="006C0AC4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pl-PL"/>
        </w:rPr>
      </w:pPr>
      <w:r w:rsidRPr="006C0AC4">
        <w:rPr>
          <w:sz w:val="22"/>
          <w:szCs w:val="22"/>
        </w:rPr>
        <w:t xml:space="preserve">Uaktualniony program powstał, jako modyfikacja dotychczasowego programu obowiązującego w naszej szkole. Obecnie stworzony przypomina poprzedni, jednakże zawarte są w nim doświadczenia wyciągnięte z dotychczasowej praktyki szkoły, analizy i wniosków z ankiet, oczekiwań rodziców i uczniów, bieżącej polityki oświatowej oraz priorytetów edukacyjnych i wychowawczych. Program i jego tematyka zakłada również zapotrzebowanie uczniów na profilaktykę i wychowanie, wynikające z nauczania zdalnego, kładzie nacisk na pomoc </w:t>
      </w:r>
      <w:proofErr w:type="spellStart"/>
      <w:r w:rsidRPr="006C0AC4">
        <w:rPr>
          <w:sz w:val="22"/>
          <w:szCs w:val="22"/>
        </w:rPr>
        <w:t>psychologiczno</w:t>
      </w:r>
      <w:proofErr w:type="spellEnd"/>
      <w:r w:rsidRPr="006C0AC4">
        <w:rPr>
          <w:sz w:val="22"/>
          <w:szCs w:val="22"/>
        </w:rPr>
        <w:t xml:space="preserve"> – pedagogiczną (uwzględnione w planie pracy pedagoga/psychologa). Program wychowawczo - profilaktycznego oparto także o programy do tej pory obowiązujące w naszej szkole, aby kontynuować dotychczasowe praktyki w zbliżonej formie. Tworząc program wyszliśmy z założenia, że wychowanie i profilaktyka, są procesem, uwzględniającym całościowe oddziaływania - wychowawcze wraz z uzupełniającymi działaniami profilaktycznymi – zarówno wspierające dzieci w prawidłowym rozwoju, jak zapobiegające </w:t>
      </w:r>
      <w:proofErr w:type="spellStart"/>
      <w:r w:rsidRPr="006C0AC4">
        <w:rPr>
          <w:sz w:val="22"/>
          <w:szCs w:val="22"/>
        </w:rPr>
        <w:t>zachowaniom</w:t>
      </w:r>
      <w:proofErr w:type="spellEnd"/>
      <w:r w:rsidRPr="006C0AC4">
        <w:rPr>
          <w:sz w:val="22"/>
          <w:szCs w:val="22"/>
        </w:rPr>
        <w:t xml:space="preserve"> problemowym. </w:t>
      </w:r>
      <w:r w:rsidRPr="006C0AC4">
        <w:rPr>
          <w:rFonts w:eastAsia="Calibri"/>
          <w:sz w:val="22"/>
          <w:szCs w:val="22"/>
          <w:lang w:eastAsia="pl-PL"/>
        </w:rPr>
        <w:t>Do szkolnego programu wychowawczo-profilaktycznego wprowadzono treści związane z przeciwdziałaniem COVID-19 i profilaktyką chorób zakaźnych na podstawie diagnozy czynników chroniących i ryzyka dla szkoły.</w:t>
      </w:r>
    </w:p>
    <w:p w:rsidR="006C0AC4" w:rsidRPr="006C0AC4" w:rsidRDefault="006C0AC4" w:rsidP="006C0AC4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  <w:lang w:eastAsia="ar-SA"/>
        </w:rPr>
      </w:pPr>
      <w:r w:rsidRPr="006C0AC4">
        <w:rPr>
          <w:color w:val="auto"/>
          <w:sz w:val="22"/>
          <w:szCs w:val="22"/>
          <w:lang w:eastAsia="ar-SA"/>
        </w:rPr>
        <w:t xml:space="preserve">Uwzględniając wyniki ankiet i diagnozę środowiska uczniów, uwzględniono w programie wychowawczo – profilaktycznym współpracę w zakresie profilaktyki i wychowania ze sprawdzonymi organizacjami zewnętrznymi, które wesprą nas w realizacji tejże tematyki.  </w:t>
      </w:r>
    </w:p>
    <w:p w:rsidR="006C0AC4" w:rsidRPr="006C0AC4" w:rsidRDefault="006C0AC4" w:rsidP="006C0AC4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  <w:lang w:eastAsia="ar-SA"/>
        </w:rPr>
      </w:pPr>
      <w:r w:rsidRPr="006C0AC4">
        <w:rPr>
          <w:color w:val="auto"/>
          <w:sz w:val="22"/>
          <w:szCs w:val="22"/>
          <w:lang w:eastAsia="ar-SA"/>
        </w:rPr>
        <w:t xml:space="preserve">Podpisano porozumienie z rejonową Poradnią </w:t>
      </w:r>
      <w:proofErr w:type="spellStart"/>
      <w:r w:rsidRPr="006C0AC4">
        <w:rPr>
          <w:color w:val="auto"/>
          <w:sz w:val="22"/>
          <w:szCs w:val="22"/>
          <w:lang w:eastAsia="ar-SA"/>
        </w:rPr>
        <w:t>Psychologiczno</w:t>
      </w:r>
      <w:proofErr w:type="spellEnd"/>
      <w:r w:rsidRPr="006C0AC4">
        <w:rPr>
          <w:color w:val="auto"/>
          <w:sz w:val="22"/>
          <w:szCs w:val="22"/>
          <w:lang w:eastAsia="ar-SA"/>
        </w:rPr>
        <w:t xml:space="preserve"> - Pedagogiczną, która świadczyć będzie szereg usług na rzecz pomocy </w:t>
      </w:r>
      <w:proofErr w:type="spellStart"/>
      <w:r w:rsidRPr="006C0AC4">
        <w:rPr>
          <w:color w:val="auto"/>
          <w:sz w:val="22"/>
          <w:szCs w:val="22"/>
          <w:lang w:eastAsia="ar-SA"/>
        </w:rPr>
        <w:t>psychologiczno</w:t>
      </w:r>
      <w:proofErr w:type="spellEnd"/>
      <w:r w:rsidRPr="006C0AC4">
        <w:rPr>
          <w:color w:val="auto"/>
          <w:sz w:val="22"/>
          <w:szCs w:val="22"/>
          <w:lang w:eastAsia="ar-SA"/>
        </w:rPr>
        <w:t xml:space="preserve"> – pedagogicznej. Podjęto współpracę ze Strażą Miejska w zakresie realizacji całej oferty programowej, w tym Teatr na Straży -  interaktywny spektakl profilaktyczny. Dodatkowo nawiązano współpracę z Mazowieckim Urzędem </w:t>
      </w:r>
      <w:proofErr w:type="spellStart"/>
      <w:r w:rsidRPr="006C0AC4">
        <w:rPr>
          <w:color w:val="auto"/>
          <w:sz w:val="22"/>
          <w:szCs w:val="22"/>
          <w:lang w:eastAsia="ar-SA"/>
        </w:rPr>
        <w:t>Celno</w:t>
      </w:r>
      <w:proofErr w:type="spellEnd"/>
      <w:r w:rsidRPr="006C0AC4">
        <w:rPr>
          <w:color w:val="auto"/>
          <w:sz w:val="22"/>
          <w:szCs w:val="22"/>
          <w:lang w:eastAsia="ar-SA"/>
        </w:rPr>
        <w:t xml:space="preserve"> - Skarbowym, - oferta programowa „HAZARD? Nie, dziękuję”. Akcja informacyjna administracji skarbowej i Mazowieckiego Urzędu Celno-Skarbowego w Warszawie. </w:t>
      </w:r>
    </w:p>
    <w:p w:rsidR="006C0AC4" w:rsidRPr="006C0AC4" w:rsidRDefault="006C0AC4" w:rsidP="006C0AC4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  <w:lang w:eastAsia="ar-SA"/>
        </w:rPr>
      </w:pPr>
      <w:r w:rsidRPr="006C0AC4">
        <w:rPr>
          <w:color w:val="auto"/>
          <w:sz w:val="22"/>
          <w:szCs w:val="22"/>
          <w:lang w:eastAsia="ar-SA"/>
        </w:rPr>
        <w:t xml:space="preserve">W bieżącym szkolnym będzie kontynuowana współpraca ze Stowarzyszeniem Wspólne Podwórko – Partnerstwo dla Dzieci Pragi Południe, gdzie bogata oferta stowarzyszenia i wcześniejsze inicjatywy (podjęta </w:t>
      </w:r>
      <w:r w:rsidRPr="006C0AC4">
        <w:rPr>
          <w:sz w:val="22"/>
          <w:szCs w:val="22"/>
        </w:rPr>
        <w:t>współpraca z w/w instytucjami), wesprze nasze działania w zakresie realizacji zajęć i zagadnień z obszaru wychowawczo – profilaktycznego.</w:t>
      </w:r>
    </w:p>
    <w:p w:rsidR="006C0AC4" w:rsidRPr="006C0AC4" w:rsidRDefault="006C0AC4" w:rsidP="006C0AC4">
      <w:pPr>
        <w:pStyle w:val="Default"/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lastRenderedPageBreak/>
        <w:t xml:space="preserve">Przy opracowaniu programu wychowawczo - profilaktycznego szkoły uwzględniono: 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dotychczasowe doświadczenia szkoły,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zebrane od rodziców, uczniów i nauczycieli propozycje dotyczące głównych problemów wychowawczych i profilaktycznych w szkole i środowisku,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 xml:space="preserve">przeprowadzone badania ankietowe wśród uczniów i rodziców, w zakresie oczekiwań, co do sposobu i realizacji wychowawczej i profilaktycznej funkcji szkoły, tematyki zajęć, w tym zrekompensowania uczniom ewentualnych braków wynikających z długotrwałego nauczania zdalnego,  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przewidywane zmiany w szkole, środowisku i kraju, mogące mieć wpływ na proces wychowania.</w:t>
      </w:r>
    </w:p>
    <w:p w:rsidR="006C0AC4" w:rsidRPr="006C0AC4" w:rsidRDefault="006C0AC4" w:rsidP="006C0AC4">
      <w:pPr>
        <w:spacing w:line="360" w:lineRule="auto"/>
        <w:rPr>
          <w:sz w:val="22"/>
          <w:szCs w:val="22"/>
        </w:rPr>
      </w:pPr>
      <w:r w:rsidRPr="006C0AC4">
        <w:rPr>
          <w:sz w:val="22"/>
          <w:szCs w:val="22"/>
        </w:rPr>
        <w:t>W oparciu o ostatnią diagnozę, ale również i wcześniejsze doświadczenia w zakresie analizy sytuacji opiekuńczo -wychowawczej w szkole wyłoniono najistotniejsze problemy wychowawcze: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kształtowanie relacji z rówieśnikami i postaw (pozycja ucznia w klasie, ponowna integracja zespołów klasowych, praca nad relacjami rówieśniczymi),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kształtowanie postaw i respektowanie norm społecznych,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uwrażliwienie na drugiego człowieka (bez względu na jego pochodzenie i status materialny),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radzenie sobie przez uczniów z emocjami, stresem, obawami, porażką,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tematy, które najbardziej interesują uczniów: dojrzewanie, rodzina, pasje, zainteresowania, wzorce do naśladowania, wyrażanie własnych opinii, doradztwo zawodowe (uwzględnione w WSDZ), integracja (wyjścia, wycieczki), 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przeciwdziałanie przemocy, agresji - bezpieczeństwo w szkole, komunikacja bez przemocy,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profilaktyka uzależnień i promocja zdrowia,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brak kultury języka - używanie wulgaryzmów, kultura osobista, 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rozwijanie kompetencji informatycznych,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upowszechnianie czytelnictwa - rozwijanie kompetencji czytelniczych,</w:t>
      </w:r>
    </w:p>
    <w:p w:rsidR="006C0AC4" w:rsidRPr="006C0AC4" w:rsidRDefault="006C0AC4" w:rsidP="006C0AC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0AC4">
        <w:rPr>
          <w:sz w:val="22"/>
          <w:szCs w:val="22"/>
        </w:rPr>
        <w:t>zagrożenia związane z korzystania z Internetu i telefonu,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ochrona przed negatywnym wpływem świata wirtualnego i mediów, </w:t>
      </w:r>
    </w:p>
    <w:p w:rsidR="006C0AC4" w:rsidRPr="006C0AC4" w:rsidRDefault="006C0AC4" w:rsidP="006C0AC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0AC4">
        <w:rPr>
          <w:sz w:val="22"/>
          <w:szCs w:val="22"/>
        </w:rPr>
        <w:t>nieumiejętność świadomego korzystania i właściwej interpretacji treści płynących ze środków medialnych, w tym z Internetu,</w:t>
      </w:r>
    </w:p>
    <w:p w:rsidR="006C0AC4" w:rsidRPr="006C0AC4" w:rsidRDefault="006C0AC4" w:rsidP="006C0AC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0AC4">
        <w:rPr>
          <w:sz w:val="22"/>
          <w:szCs w:val="22"/>
        </w:rPr>
        <w:t>umiejętność zachowania się w sytuacjach zagrażających bezpieczeństwu (w szkole, poza szkołą, w domu).</w:t>
      </w:r>
    </w:p>
    <w:p w:rsidR="006C0AC4" w:rsidRPr="006C0AC4" w:rsidRDefault="006C0AC4" w:rsidP="006C0AC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0AC4">
        <w:rPr>
          <w:sz w:val="22"/>
          <w:szCs w:val="22"/>
        </w:rPr>
        <w:t>niedostateczna motywacja uczniów do nauki i wysiłku,</w:t>
      </w:r>
    </w:p>
    <w:p w:rsidR="006C0AC4" w:rsidRPr="006C0AC4" w:rsidRDefault="006C0AC4" w:rsidP="006C0AC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0AC4">
        <w:rPr>
          <w:sz w:val="22"/>
          <w:szCs w:val="22"/>
        </w:rPr>
        <w:t xml:space="preserve">higiena osobista i estetyczny wygląd. </w:t>
      </w:r>
    </w:p>
    <w:p w:rsidR="006C0AC4" w:rsidRPr="006C0AC4" w:rsidRDefault="006C0AC4" w:rsidP="006C0AC4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  <w:lang w:eastAsia="ar-SA"/>
        </w:rPr>
      </w:pPr>
      <w:r w:rsidRPr="006C0AC4">
        <w:rPr>
          <w:sz w:val="22"/>
          <w:szCs w:val="22"/>
        </w:rPr>
        <w:t xml:space="preserve">Monitorowanie środowiska szkolnego i pozaszkolnego (rodzinnego) oraz analiza naszych spostrzeżeń w tych zakresach pozwoliła również na dostosowanie programu wychowawczo - profilaktycznego do naszych aktualnych potrzeb i tych przewidywanych w przyszłości. Rodzice oczekują od Szkoły bogatej oferty zajęć dydaktycznych i zajęć dodatkowych rozwijających zainteresowania ich dzieci, zajęć integracyjnych oraz pomocy </w:t>
      </w:r>
      <w:proofErr w:type="spellStart"/>
      <w:r w:rsidRPr="006C0AC4">
        <w:rPr>
          <w:sz w:val="22"/>
          <w:szCs w:val="22"/>
        </w:rPr>
        <w:t>psychologiczno</w:t>
      </w:r>
      <w:proofErr w:type="spellEnd"/>
      <w:r w:rsidRPr="006C0AC4">
        <w:rPr>
          <w:sz w:val="22"/>
          <w:szCs w:val="22"/>
        </w:rPr>
        <w:t xml:space="preserve"> – pedagogicznej. Rodzice oczekują zapewnienia bezpiecznych warunków edukacyjnych i wychowawczych oraz promowania zdrowego stylu życia. Sprostanie wszystkim oczekiwaniom wymaga wspólnego planowanego działania. </w:t>
      </w:r>
      <w:r w:rsidRPr="006C0AC4">
        <w:rPr>
          <w:color w:val="auto"/>
          <w:sz w:val="22"/>
          <w:szCs w:val="22"/>
          <w:lang w:eastAsia="ar-SA"/>
        </w:rPr>
        <w:t xml:space="preserve">Program stanowi wytyczne do pracy wychowawczej dla dyrektora szkoły, wychowawców klas i nauczycieli, pedagogów i psychologów szkolnych, samorządu uczniowskiego, pracowników niepedagogicznych, rodziców oraz organizacji i instytucji wspomagających pracę szkoły. Realizacja zadań programowych wpłynie na spójność i wielokierunkowość oddziaływań </w:t>
      </w:r>
      <w:proofErr w:type="spellStart"/>
      <w:r w:rsidRPr="006C0AC4">
        <w:rPr>
          <w:color w:val="auto"/>
          <w:sz w:val="22"/>
          <w:szCs w:val="22"/>
          <w:lang w:eastAsia="ar-SA"/>
        </w:rPr>
        <w:t>profilaktyczno</w:t>
      </w:r>
      <w:proofErr w:type="spellEnd"/>
      <w:r w:rsidRPr="006C0AC4">
        <w:rPr>
          <w:color w:val="auto"/>
          <w:sz w:val="22"/>
          <w:szCs w:val="22"/>
          <w:lang w:eastAsia="ar-SA"/>
        </w:rPr>
        <w:t xml:space="preserve"> - wychowawczych skierowanych do uczniów naszej szkoły. </w:t>
      </w:r>
    </w:p>
    <w:p w:rsidR="006C0AC4" w:rsidRPr="006C0AC4" w:rsidRDefault="006C0AC4" w:rsidP="006C0AC4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  <w:lang w:eastAsia="ar-SA"/>
        </w:rPr>
      </w:pPr>
      <w:r w:rsidRPr="006C0AC4">
        <w:rPr>
          <w:sz w:val="22"/>
          <w:szCs w:val="22"/>
        </w:rPr>
        <w:lastRenderedPageBreak/>
        <w:t>Na terenie szkoły w ramach pracy wychowawczo - profilaktycznej mogą zostać wprowadzone w zależności od aktualnych potrzeb dodatkowe tematyczne lub okresowe programy wychowawczo - profilaktyczne.</w:t>
      </w:r>
    </w:p>
    <w:p w:rsidR="006C0AC4" w:rsidRPr="006C0AC4" w:rsidRDefault="006C0AC4" w:rsidP="006C0AC4">
      <w:pPr>
        <w:pStyle w:val="Akapitzlist2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6C0AC4">
        <w:rPr>
          <w:b/>
          <w:sz w:val="22"/>
          <w:szCs w:val="22"/>
        </w:rPr>
        <w:t>PODSTAWA PRAWNA</w:t>
      </w:r>
    </w:p>
    <w:p w:rsidR="006C0AC4" w:rsidRPr="006C0AC4" w:rsidRDefault="006C0AC4" w:rsidP="006C0AC4">
      <w:pPr>
        <w:pStyle w:val="Akapitzlist2"/>
        <w:numPr>
          <w:ilvl w:val="0"/>
          <w:numId w:val="4"/>
        </w:numPr>
        <w:spacing w:line="360" w:lineRule="auto"/>
        <w:ind w:left="284" w:hanging="357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Konstytucja Rzeczpospolitej Polskiej,</w:t>
      </w:r>
    </w:p>
    <w:p w:rsidR="006C0AC4" w:rsidRPr="006C0AC4" w:rsidRDefault="006C0AC4" w:rsidP="006C0AC4">
      <w:pPr>
        <w:pStyle w:val="Akapitzlist2"/>
        <w:numPr>
          <w:ilvl w:val="0"/>
          <w:numId w:val="4"/>
        </w:numPr>
        <w:spacing w:line="360" w:lineRule="auto"/>
        <w:ind w:left="284"/>
        <w:jc w:val="both"/>
        <w:rPr>
          <w:sz w:val="22"/>
          <w:szCs w:val="22"/>
        </w:rPr>
      </w:pPr>
      <w:r w:rsidRPr="006C0AC4">
        <w:rPr>
          <w:sz w:val="22"/>
          <w:szCs w:val="22"/>
        </w:rPr>
        <w:t xml:space="preserve">Konwencja o Prawach Dziecka Narodów Zjednoczonych,  </w:t>
      </w:r>
    </w:p>
    <w:p w:rsidR="006C0AC4" w:rsidRPr="006C0AC4" w:rsidRDefault="006C0AC4" w:rsidP="006C0AC4">
      <w:pPr>
        <w:pStyle w:val="Akapitzlist2"/>
        <w:numPr>
          <w:ilvl w:val="0"/>
          <w:numId w:val="4"/>
        </w:numPr>
        <w:spacing w:line="360" w:lineRule="auto"/>
        <w:ind w:left="284"/>
        <w:jc w:val="both"/>
        <w:rPr>
          <w:sz w:val="22"/>
          <w:szCs w:val="22"/>
        </w:rPr>
      </w:pPr>
      <w:r w:rsidRPr="006C0AC4">
        <w:rPr>
          <w:sz w:val="22"/>
          <w:szCs w:val="22"/>
        </w:rPr>
        <w:t xml:space="preserve">Powszechna Deklaracja Praw Człowieka, </w:t>
      </w:r>
    </w:p>
    <w:p w:rsidR="006C0AC4" w:rsidRPr="006C0AC4" w:rsidRDefault="006C0AC4" w:rsidP="006C0AC4">
      <w:pPr>
        <w:pStyle w:val="Akapitzlist2"/>
        <w:numPr>
          <w:ilvl w:val="0"/>
          <w:numId w:val="4"/>
        </w:numPr>
        <w:spacing w:line="360" w:lineRule="auto"/>
        <w:ind w:left="284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Ustawy i rozporządzenia MEN.</w:t>
      </w:r>
    </w:p>
    <w:p w:rsidR="006C0AC4" w:rsidRPr="006C0AC4" w:rsidRDefault="006C0AC4" w:rsidP="006C0AC4">
      <w:pPr>
        <w:pStyle w:val="Akapitzlist2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6C0AC4">
        <w:rPr>
          <w:b/>
          <w:sz w:val="22"/>
          <w:szCs w:val="22"/>
        </w:rPr>
        <w:t>WIZJA SZKOŁY</w:t>
      </w:r>
    </w:p>
    <w:p w:rsidR="006C0AC4" w:rsidRPr="006C0AC4" w:rsidRDefault="006C0AC4" w:rsidP="006C0AC4">
      <w:pPr>
        <w:pStyle w:val="Akapitzlist1"/>
        <w:spacing w:line="360" w:lineRule="auto"/>
        <w:ind w:left="0" w:firstLine="540"/>
        <w:jc w:val="both"/>
        <w:rPr>
          <w:iCs/>
          <w:color w:val="000000"/>
          <w:sz w:val="22"/>
          <w:szCs w:val="22"/>
        </w:rPr>
      </w:pPr>
      <w:r w:rsidRPr="006C0AC4">
        <w:rPr>
          <w:sz w:val="22"/>
          <w:szCs w:val="22"/>
        </w:rPr>
        <w:t>Nasza szkoła  jest przyjazna i bezpieczna. S</w:t>
      </w:r>
      <w:r w:rsidRPr="006C0AC4">
        <w:rPr>
          <w:iCs/>
          <w:color w:val="000000"/>
          <w:sz w:val="22"/>
          <w:szCs w:val="22"/>
        </w:rPr>
        <w:t>twarza warunki, w których uczeń może rozwijać wszystkie sfery swojej osobowości. Nastawiona jest na współpracę z rodziną, ze środowiskiem lokalnym, z instytucjami.  Nad rozwojem każdego ucznia czuwa wykwalifikowana kadra pedagogiczna, potrafiąca sprostać wymaganiom w zakresie wychowania i innym potrzebom wynikającym z ciągle dynamicznie zmieniającej się rzeczywistości. Szczególnie dbamy o zdrowie psychiczne dzieci i młodzieży naszych uczniów.</w:t>
      </w:r>
    </w:p>
    <w:p w:rsidR="006C0AC4" w:rsidRPr="006C0AC4" w:rsidRDefault="006C0AC4" w:rsidP="006C0AC4">
      <w:pPr>
        <w:pStyle w:val="Akapitzlist2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6C0AC4">
        <w:rPr>
          <w:b/>
          <w:sz w:val="22"/>
          <w:szCs w:val="22"/>
        </w:rPr>
        <w:t>MISJA  SZKOŁY</w:t>
      </w:r>
    </w:p>
    <w:p w:rsidR="006C0AC4" w:rsidRPr="006C0AC4" w:rsidRDefault="006C0AC4" w:rsidP="006C0AC4">
      <w:pPr>
        <w:spacing w:line="360" w:lineRule="auto"/>
        <w:ind w:firstLine="540"/>
        <w:jc w:val="both"/>
        <w:rPr>
          <w:sz w:val="22"/>
          <w:szCs w:val="22"/>
        </w:rPr>
      </w:pPr>
      <w:r w:rsidRPr="006C0AC4">
        <w:rPr>
          <w:sz w:val="22"/>
          <w:szCs w:val="22"/>
        </w:rPr>
        <w:t xml:space="preserve">Misją Szkoły Podstawowej nr 60 jest zapewnienie uczniom bezpieczeństwa, przyjaznej atmosfery, praca wokół przesłania „uczymy się dla życia na miarę możliwości każdego ucznia”. Placówka kształtuje swoich wychowanków w oparciu o szacunek do drugiego człowieka, poszanowanie uniwersalnego systemu wartości, dziedzictwa historycznego i kulturowego. </w:t>
      </w:r>
    </w:p>
    <w:p w:rsidR="006C0AC4" w:rsidRPr="006C0AC4" w:rsidRDefault="006C0AC4" w:rsidP="006C0AC4">
      <w:pPr>
        <w:pStyle w:val="Akapitzlist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C0AC4">
        <w:rPr>
          <w:b/>
          <w:sz w:val="22"/>
          <w:szCs w:val="22"/>
        </w:rPr>
        <w:t>MODEL ABSOLWENTA</w:t>
      </w:r>
    </w:p>
    <w:p w:rsidR="006C0AC4" w:rsidRPr="006C0AC4" w:rsidRDefault="006C0AC4" w:rsidP="006C0AC4">
      <w:pPr>
        <w:spacing w:line="360" w:lineRule="auto"/>
        <w:ind w:firstLine="360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Naszą szkołę opuszczają absolwenci, którzy: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potrafią samodzielnie uczyć się, rozwijać swoje pasje i zainteresowania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są dobrze przygotowani do uczenia się na wyższym etapie kształcenia,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sprawnie komunikują się w języku polskim oraz w języku obcym,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umiejętnie wykorzystują media do nauki i pracy,  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są odpowiedzialni za wykonanie przydzielonych im zadań,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potrafią współpracować w zespole,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komunikują się bez przemocy,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znają swoje słabe i  mocne strony,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umieją ocenić i wartościować zachowania własne i innych,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stosują najważniejsze zasady komunikowania się,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przestrzegają podstawowych normy współżycia w grupie rówieśniczej,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są wrażliwi na sytuację drugiego człowieka,  mają chęć i potrzebą niesienia pomocy, dbania o zdrowie własne i </w:t>
      </w:r>
      <w:proofErr w:type="spellStart"/>
      <w:r w:rsidRPr="006C0AC4">
        <w:rPr>
          <w:iCs/>
          <w:color w:val="000000"/>
          <w:sz w:val="22"/>
          <w:szCs w:val="22"/>
        </w:rPr>
        <w:t>i</w:t>
      </w:r>
      <w:proofErr w:type="spellEnd"/>
      <w:r w:rsidRPr="006C0AC4">
        <w:rPr>
          <w:iCs/>
          <w:color w:val="000000"/>
          <w:sz w:val="22"/>
          <w:szCs w:val="22"/>
        </w:rPr>
        <w:t xml:space="preserve"> innych,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dbają o zdrowie i bezpieczeństwo własne i innych,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dbają o dziedzictwo narodowe i tradycję,</w:t>
      </w:r>
    </w:p>
    <w:p w:rsid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są odpowiedzialni za środowisko i przyrodę.</w:t>
      </w:r>
    </w:p>
    <w:p w:rsidR="006C0AC4" w:rsidRPr="006C0AC4" w:rsidRDefault="006C0AC4" w:rsidP="006C0AC4">
      <w:pPr>
        <w:pStyle w:val="Akapitzlist1"/>
        <w:spacing w:line="360" w:lineRule="auto"/>
        <w:ind w:left="0"/>
        <w:jc w:val="both"/>
        <w:rPr>
          <w:iCs/>
          <w:color w:val="000000"/>
          <w:sz w:val="22"/>
          <w:szCs w:val="22"/>
        </w:rPr>
      </w:pPr>
    </w:p>
    <w:p w:rsidR="006C0AC4" w:rsidRPr="006C0AC4" w:rsidRDefault="006C0AC4" w:rsidP="006C0AC4">
      <w:pPr>
        <w:pStyle w:val="Akapitzlist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C0AC4">
        <w:rPr>
          <w:b/>
          <w:sz w:val="22"/>
          <w:szCs w:val="22"/>
        </w:rPr>
        <w:t>CEL GŁÓWNY</w:t>
      </w:r>
      <w:r w:rsidRPr="006C0AC4">
        <w:rPr>
          <w:sz w:val="22"/>
          <w:szCs w:val="22"/>
        </w:rPr>
        <w:t xml:space="preserve"> </w:t>
      </w:r>
    </w:p>
    <w:p w:rsidR="006C0AC4" w:rsidRPr="006C0AC4" w:rsidRDefault="006C0AC4" w:rsidP="006C0AC4">
      <w:pPr>
        <w:spacing w:line="360" w:lineRule="auto"/>
        <w:ind w:firstLine="540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Najważniejszym celem wychowawczo-profilaktycznym szkoły jest wszechstronny rozwój uczniów w ich sferze fizycznej, emocjonalnej, intelektualnej, duchowej i </w:t>
      </w:r>
      <w:r w:rsidRPr="006C0AC4">
        <w:rPr>
          <w:iCs/>
          <w:color w:val="000000"/>
          <w:sz w:val="22"/>
          <w:szCs w:val="22"/>
        </w:rPr>
        <w:t xml:space="preserve">społecznej. Wyposażenie uczniów w spójny  system  wartości. We </w:t>
      </w:r>
      <w:r w:rsidRPr="006C0AC4">
        <w:rPr>
          <w:iCs/>
          <w:color w:val="000000"/>
          <w:sz w:val="22"/>
          <w:szCs w:val="22"/>
        </w:rPr>
        <w:lastRenderedPageBreak/>
        <w:t xml:space="preserve">współpracy z rodzicami i instytucjami działającymi na rzecz dobra dziecka, istotne jest wyrobienie w uczniach poczucia odpowiedzialności w zakresie szeroko rozumianego bezpieczeństwa, przeciwdziałania przemocy, zapobiegania demoralizacji i przestępczości oraz ochrony zdrowia i życia. </w:t>
      </w:r>
    </w:p>
    <w:p w:rsidR="006C0AC4" w:rsidRPr="006C0AC4" w:rsidRDefault="006C0AC4" w:rsidP="006C0AC4">
      <w:p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Zatem ważnym celem jest też efektywna współpraca z rodzicami w zakresie realizacji i wspomagania szkoły, jak i kontynuowania działań wychowawczo - profilaktycznych w środowisku pozaszkolnym szkoły, które są ustalane za obustronnym porozumieniem i uwzględniają zapotrzebowania uczniów i oczekiwania rodziców.</w:t>
      </w:r>
    </w:p>
    <w:p w:rsidR="006C0AC4" w:rsidRPr="006C0AC4" w:rsidRDefault="006C0AC4" w:rsidP="006C0AC4">
      <w:pPr>
        <w:pStyle w:val="Akapitzlist2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6C0AC4">
        <w:rPr>
          <w:b/>
          <w:sz w:val="22"/>
          <w:szCs w:val="22"/>
        </w:rPr>
        <w:t>WARTOŚCI WYCHOWAWCZE UZNAWANE PRZEZ SPOŁECZNOŚĆ SZKOLNĄ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poszanowanie wartości i godności ludzkiej,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uczciwość, szczerość, wiarygodność,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rzetelność, odpowiedzialność, sumienność, 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prawdomówność,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sprawiedliwość,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szacunek do języka, kultury historii i tradycji narodowej,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tolerancja i postawa poszanowania dla innych kultur i tradycji,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ogólnoludzkie normy i wartości religijne,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kultura osobista,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gotowość do uczestnictwa w kulturze, podejmowania inicjatyw oraz do pracy zespołowej,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ind w:left="714" w:hanging="357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pomoc potrzebującym.</w:t>
      </w:r>
    </w:p>
    <w:p w:rsidR="006C0AC4" w:rsidRPr="006C0AC4" w:rsidRDefault="006C0AC4" w:rsidP="006C0AC4">
      <w:pPr>
        <w:pStyle w:val="Akapitzlist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C0AC4">
        <w:rPr>
          <w:b/>
          <w:sz w:val="22"/>
          <w:szCs w:val="22"/>
        </w:rPr>
        <w:t>CELE SZCZEGÓŁOWE</w:t>
      </w:r>
      <w:r w:rsidRPr="006C0AC4">
        <w:rPr>
          <w:sz w:val="22"/>
          <w:szCs w:val="22"/>
        </w:rPr>
        <w:t xml:space="preserve"> </w:t>
      </w:r>
    </w:p>
    <w:p w:rsidR="006C0AC4" w:rsidRPr="006C0AC4" w:rsidRDefault="006C0AC4" w:rsidP="006C0AC4">
      <w:pPr>
        <w:pStyle w:val="Akapitzlist2"/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wspieranie rozwoju ucznia z uwzględnieniem jego indywidualnych potrzeb, w tym rozwijanie zainteresowań i pasji,</w:t>
      </w:r>
    </w:p>
    <w:p w:rsidR="006C0AC4" w:rsidRPr="006C0AC4" w:rsidRDefault="006C0AC4" w:rsidP="006C0AC4">
      <w:pPr>
        <w:pStyle w:val="Akapitzlist2"/>
        <w:numPr>
          <w:ilvl w:val="0"/>
          <w:numId w:val="5"/>
        </w:numPr>
        <w:suppressAutoHyphens w:val="0"/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budowanie systematyczności w nauce oraz wyrównanie zaległości wynikających z nauczania zdalnego,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kształtowanie kompetencji warunkujących radzenie sobie w różnych sytuacjach osobistych i społecznych, troska o psychikę dzieci, 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kształtowanie świadomości obywatelskiej i patriotyzmu,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propagowanie postaw prospołecznych, wychowanie do wartości,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działania na rzecz praw człowieka, uwrażliwienie na różnorodność społeczną, przeciwdziałanie dyskryminacji,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wspomaganie przez szkołę wychowawczej roli rodziny (m.in. poprzez właściwą organizację zajęć edukacyjnych w tym WDŻ),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adaptacja uczniów do kształcenia po pandemii,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wychowywanie do wrażliwości na prawdę i dobro,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kształtowanie właściwych postaw m.in.: szlachetności, zaangażowania społecznego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budowanie świadomości znaczenia </w:t>
      </w:r>
      <w:proofErr w:type="spellStart"/>
      <w:r w:rsidRPr="006C0AC4">
        <w:rPr>
          <w:iCs/>
          <w:color w:val="000000"/>
          <w:sz w:val="22"/>
          <w:szCs w:val="22"/>
        </w:rPr>
        <w:t>zachowań</w:t>
      </w:r>
      <w:proofErr w:type="spellEnd"/>
      <w:r w:rsidRPr="006C0AC4">
        <w:rPr>
          <w:iCs/>
          <w:color w:val="000000"/>
          <w:sz w:val="22"/>
          <w:szCs w:val="22"/>
        </w:rPr>
        <w:t xml:space="preserve"> proekologicznych,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profilaktyka </w:t>
      </w:r>
      <w:proofErr w:type="spellStart"/>
      <w:r w:rsidRPr="006C0AC4">
        <w:rPr>
          <w:iCs/>
          <w:color w:val="000000"/>
          <w:sz w:val="22"/>
          <w:szCs w:val="22"/>
        </w:rPr>
        <w:t>zachowań</w:t>
      </w:r>
      <w:proofErr w:type="spellEnd"/>
      <w:r w:rsidRPr="006C0AC4">
        <w:rPr>
          <w:iCs/>
          <w:color w:val="000000"/>
          <w:sz w:val="22"/>
          <w:szCs w:val="22"/>
        </w:rPr>
        <w:t xml:space="preserve"> ryzykownych</w:t>
      </w:r>
      <w:r w:rsidRPr="006C0AC4">
        <w:rPr>
          <w:sz w:val="22"/>
          <w:szCs w:val="22"/>
        </w:rPr>
        <w:t>, promocja zdrowego stylu życia, dbałość o zdrowie,</w:t>
      </w:r>
    </w:p>
    <w:p w:rsidR="006C0AC4" w:rsidRPr="006C0AC4" w:rsidRDefault="006C0AC4" w:rsidP="006C0AC4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pl-PL"/>
        </w:rPr>
      </w:pPr>
      <w:r w:rsidRPr="006C0AC4">
        <w:rPr>
          <w:rFonts w:eastAsia="Calibri"/>
          <w:sz w:val="22"/>
          <w:szCs w:val="22"/>
          <w:lang w:eastAsia="pl-PL"/>
        </w:rPr>
        <w:t>przeciwdziałaniem COVID-19 i profilaktyką chorób zakaźnych na podstawie diagnozy czynników chroniących i ryzyka dla szkoły.</w:t>
      </w:r>
      <w:r w:rsidRPr="006C0AC4">
        <w:rPr>
          <w:rFonts w:eastAsia="Calibri"/>
          <w:sz w:val="22"/>
          <w:szCs w:val="22"/>
          <w:lang w:eastAsia="pl-PL"/>
        </w:rPr>
        <w:tab/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budowanie poczucia bezpieczeństwa na terenie szkoły,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współpraca z rodzicami we wszystkich możliwych obszarach,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doskonalenie się kadry pedagogicznej pod kątem realizacji programu wychowawczo - profilaktycznego szkoły,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wdrażanie do tworzenia wspólnoty klasowej i szkolnej,</w:t>
      </w:r>
    </w:p>
    <w:p w:rsidR="006C0AC4" w:rsidRPr="006C0AC4" w:rsidRDefault="006C0AC4" w:rsidP="006C0AC4">
      <w:pPr>
        <w:pStyle w:val="Akapitzlist2"/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lastRenderedPageBreak/>
        <w:t>kształtowanie nawyków kulturalnego zachowania, efektywnej współpracy, komunikowania się z rówieśnikami i dorosłymi,</w:t>
      </w:r>
    </w:p>
    <w:p w:rsidR="006C0AC4" w:rsidRPr="006C0AC4" w:rsidRDefault="006C0AC4" w:rsidP="006C0AC4">
      <w:pPr>
        <w:pStyle w:val="Akapitzlist2"/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 xml:space="preserve">wspieranie rozwoju osobowego ucznia zgodnie z jego potrzebami, </w:t>
      </w:r>
    </w:p>
    <w:p w:rsidR="006C0AC4" w:rsidRPr="006C0AC4" w:rsidRDefault="006C0AC4" w:rsidP="006C0AC4">
      <w:pPr>
        <w:pStyle w:val="Akapitzlist2"/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iCs/>
          <w:color w:val="000000"/>
          <w:sz w:val="22"/>
          <w:szCs w:val="22"/>
        </w:rPr>
      </w:pPr>
      <w:r w:rsidRPr="006C0AC4">
        <w:rPr>
          <w:iCs/>
          <w:color w:val="000000"/>
          <w:sz w:val="22"/>
          <w:szCs w:val="22"/>
        </w:rPr>
        <w:t>udział w życiu publicznym szkoły, regionu, kraju,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rozwijanie poczucia solidarności i pomaganie sobie nawzajem,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profilaktyka uzależnień (środki uzależniające, media),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umiejętność zachowania się w sytuacjach zagrażających bezpieczeństwu i zdrowiu (w szkole, poza szkołą, w domu),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C0AC4">
        <w:rPr>
          <w:sz w:val="22"/>
          <w:szCs w:val="22"/>
        </w:rPr>
        <w:t>działania wychowawczo-profilaktyczne skierowane do rodziców, nauczycieli, pracowników niepedagogicznych.</w:t>
      </w:r>
    </w:p>
    <w:p w:rsidR="006C0AC4" w:rsidRPr="006C0AC4" w:rsidRDefault="006C0AC4" w:rsidP="006C0AC4">
      <w:pPr>
        <w:rPr>
          <w:sz w:val="22"/>
          <w:szCs w:val="22"/>
        </w:rPr>
      </w:pPr>
      <w:r w:rsidRPr="006C0AC4">
        <w:rPr>
          <w:sz w:val="22"/>
          <w:szCs w:val="22"/>
        </w:rPr>
        <w:t xml:space="preserve"> 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500"/>
        <w:gridCol w:w="1559"/>
        <w:gridCol w:w="1701"/>
      </w:tblGrid>
      <w:tr w:rsidR="006C0AC4" w:rsidRPr="006C0AC4" w:rsidTr="00D05E16">
        <w:trPr>
          <w:trHeight w:val="6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b/>
                <w:sz w:val="22"/>
                <w:szCs w:val="22"/>
                <w:lang w:eastAsia="en-US"/>
              </w:rPr>
              <w:t>Tworzenie wspólnoty klasowej/szkolnej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Osoby odpowiedzialne</w:t>
            </w:r>
          </w:p>
        </w:tc>
      </w:tr>
      <w:tr w:rsidR="006C0AC4" w:rsidRPr="006C0AC4" w:rsidTr="00D05E16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suppressAutoHyphens w:val="0"/>
              <w:ind w:left="284" w:hanging="28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1.  Budowanie pozytywnej i bezpiecznej atmosfery w klasie i w szkole.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u w:val="single"/>
                <w:lang w:eastAsia="en-US"/>
              </w:rPr>
              <w:t>Integracja klasowa</w:t>
            </w: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6"/>
              </w:numPr>
              <w:suppressAutoHyphens w:val="0"/>
              <w:ind w:left="271" w:hanging="271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klasowe/lekcje wychowawcze i pozalekcyjne, np. Poznajemy siebie bliżej, Zajęcia integracyjne, Spotkanie wigilijne, itp.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6"/>
              </w:numPr>
              <w:suppressAutoHyphens w:val="0"/>
              <w:ind w:left="271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Udział rodziców  w organizowanych  przez szkołę uroczystościach i imprezach    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     szkolnych</w:t>
            </w:r>
          </w:p>
          <w:p w:rsidR="006C0AC4" w:rsidRPr="006C0AC4" w:rsidRDefault="006C0AC4" w:rsidP="00766E90">
            <w:pPr>
              <w:pStyle w:val="Bezodstpw"/>
              <w:numPr>
                <w:ilvl w:val="0"/>
                <w:numId w:val="6"/>
              </w:numPr>
              <w:ind w:left="271" w:hanging="271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Kontrakt klasowy.</w:t>
            </w:r>
          </w:p>
          <w:p w:rsidR="006C0AC4" w:rsidRPr="006C0AC4" w:rsidRDefault="006C0AC4" w:rsidP="00766E90">
            <w:pPr>
              <w:pStyle w:val="Bezodstpw"/>
              <w:numPr>
                <w:ilvl w:val="0"/>
                <w:numId w:val="6"/>
              </w:numPr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Wybory samorządu klasowego;</w:t>
            </w:r>
          </w:p>
          <w:p w:rsidR="006C0AC4" w:rsidRPr="006C0AC4" w:rsidRDefault="006C0AC4" w:rsidP="00766E90">
            <w:pPr>
              <w:pStyle w:val="Bezodstpw"/>
              <w:numPr>
                <w:ilvl w:val="0"/>
                <w:numId w:val="6"/>
              </w:numPr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Organizowanie wycieczek, wyjść, zabaw na powietrzu, zabaw z wykorzystaniem muzyki;</w:t>
            </w:r>
          </w:p>
          <w:p w:rsidR="006C0AC4" w:rsidRPr="006C0AC4" w:rsidRDefault="006C0AC4" w:rsidP="00766E90">
            <w:pPr>
              <w:pStyle w:val="Bezodstpw"/>
              <w:numPr>
                <w:ilvl w:val="0"/>
                <w:numId w:val="6"/>
              </w:numPr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Badanie klimatu klasy.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Cały rok szkolny</w:t>
            </w: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- w ograniczonym zakresie zgodnie z wytycznymi sanitarnymi</w:t>
            </w: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Wychowawcy, nauczyciele, opiekunowie </w:t>
            </w: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SU</w:t>
            </w: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5E16" w:rsidRPr="006C0AC4" w:rsidTr="00D05E1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  <w:u w:val="single"/>
                <w:lang w:eastAsia="pl-PL"/>
              </w:rPr>
            </w:pPr>
            <w:r w:rsidRPr="006C0AC4">
              <w:rPr>
                <w:sz w:val="22"/>
                <w:szCs w:val="22"/>
                <w:u w:val="single"/>
                <w:lang w:eastAsia="pl-PL"/>
              </w:rPr>
              <w:t xml:space="preserve">Integracja szkolna </w:t>
            </w:r>
          </w:p>
          <w:p w:rsidR="006C0AC4" w:rsidRPr="006C0AC4" w:rsidRDefault="006C0AC4" w:rsidP="00766E90">
            <w:pPr>
              <w:numPr>
                <w:ilvl w:val="0"/>
                <w:numId w:val="7"/>
              </w:numPr>
              <w:suppressAutoHyphens w:val="0"/>
              <w:ind w:left="271" w:hanging="271"/>
              <w:contextualSpacing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Wybór samorządu uczniowskiego,</w:t>
            </w:r>
          </w:p>
          <w:p w:rsidR="006C0AC4" w:rsidRPr="006C0AC4" w:rsidRDefault="006C0AC4" w:rsidP="00766E90">
            <w:pPr>
              <w:numPr>
                <w:ilvl w:val="0"/>
                <w:numId w:val="7"/>
              </w:numPr>
              <w:suppressAutoHyphens w:val="0"/>
              <w:ind w:left="271" w:hanging="271"/>
              <w:contextualSpacing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Apele okolicznościowe,</w:t>
            </w:r>
          </w:p>
          <w:p w:rsidR="006C0AC4" w:rsidRPr="006C0AC4" w:rsidRDefault="006C0AC4" w:rsidP="00766E90">
            <w:pPr>
              <w:numPr>
                <w:ilvl w:val="0"/>
                <w:numId w:val="7"/>
              </w:numPr>
              <w:suppressAutoHyphens w:val="0"/>
              <w:ind w:left="271" w:hanging="271"/>
              <w:contextualSpacing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Wspólne imprezy szkolne.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05E16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2.  Wdrażanie ucznia do samodzielności i odpowiedzialności.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8"/>
              </w:numPr>
              <w:suppressAutoHyphens w:val="0"/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Uczestnictwo w pogadankach dotyczących samodzielności w wykonywaniu czynności samoobsługowych i pracy na lekcji.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8"/>
              </w:numPr>
              <w:suppressAutoHyphens w:val="0"/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Samodzielne korzystanie z biblioteki szkolnej - uczniowie poznają zasoby i zachęcani są do czytelnictwa.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8"/>
              </w:numPr>
              <w:suppressAutoHyphens w:val="0"/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 xml:space="preserve">Samodzielnie korzystanie ze stołówki szkolnej.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8"/>
              </w:numPr>
              <w:suppressAutoHyphens w:val="0"/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Realizacja projektów edukacyjnych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8"/>
              </w:numPr>
              <w:suppressAutoHyphens w:val="0"/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Dbanie o poszanowanie mienia.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8"/>
              </w:numPr>
              <w:suppressAutoHyphens w:val="0"/>
              <w:ind w:left="271" w:hanging="271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Wypełnianie  obowiązków szkolnych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9"/>
              </w:numPr>
              <w:tabs>
                <w:tab w:val="left" w:pos="191"/>
              </w:tabs>
              <w:suppressAutoHyphens w:val="0"/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 Program popularyzujący przedsiębiorczość – doradztwo zawodowe (ujęto tematykę w WSDZ),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9"/>
              </w:numPr>
              <w:tabs>
                <w:tab w:val="left" w:pos="191"/>
              </w:tabs>
              <w:suppressAutoHyphens w:val="0"/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Angażowanie się w działania prospołeczne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9"/>
              </w:numPr>
              <w:tabs>
                <w:tab w:val="left" w:pos="191"/>
              </w:tabs>
              <w:suppressAutoHyphens w:val="0"/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Wystąpienia, prezentacje uczniowskie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9"/>
              </w:numPr>
              <w:tabs>
                <w:tab w:val="left" w:pos="191"/>
              </w:tabs>
              <w:suppressAutoHyphens w:val="0"/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Samoocena ucznia.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05E16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Dbałość o dobry klimat w szkole.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10"/>
              </w:numPr>
              <w:suppressAutoHyphens w:val="0"/>
              <w:ind w:left="175" w:hanging="175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 xml:space="preserve">Badanie samopoczucia uczniów w szkole, powrót uczniów po nauczaniu zdalnym, relacje z rówieśnikami, 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0"/>
              </w:numPr>
              <w:suppressAutoHyphens w:val="0"/>
              <w:ind w:left="175" w:hanging="175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 xml:space="preserve">Obserwacja </w:t>
            </w:r>
            <w:proofErr w:type="spellStart"/>
            <w:r w:rsidRPr="006C0AC4">
              <w:rPr>
                <w:sz w:val="22"/>
                <w:szCs w:val="22"/>
                <w:lang w:eastAsia="pl-PL"/>
              </w:rPr>
              <w:t>zachowań</w:t>
            </w:r>
            <w:proofErr w:type="spellEnd"/>
            <w:r w:rsidRPr="006C0AC4">
              <w:rPr>
                <w:sz w:val="22"/>
                <w:szCs w:val="22"/>
                <w:lang w:eastAsia="pl-PL"/>
              </w:rPr>
              <w:t xml:space="preserve"> uczniów na tle rówieśników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0"/>
              </w:numPr>
              <w:suppressAutoHyphens w:val="0"/>
              <w:ind w:left="175" w:hanging="175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Zapoznanie uczniów z Prawami Dziecka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1"/>
              </w:numPr>
              <w:suppressAutoHyphens w:val="0"/>
              <w:ind w:left="210" w:hanging="210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Pogadanki nt. tolerancji i szacunku dla drugiego człowieka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1"/>
              </w:numPr>
              <w:suppressAutoHyphens w:val="0"/>
              <w:ind w:left="210" w:hanging="210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lastRenderedPageBreak/>
              <w:t>Cykl zajęć z komunikacji bez przemocy i mediacji szkolnych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0"/>
              </w:numPr>
              <w:suppressAutoHyphens w:val="0"/>
              <w:ind w:left="175" w:hanging="175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Współpraca między samorządami kl. I-III oraz kl. IV-VIII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0"/>
              </w:numPr>
              <w:suppressAutoHyphens w:val="0"/>
              <w:ind w:left="175" w:hanging="175"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Współpraca ze Szkolnym Rzecznikiem Praw Ucznia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C0AC4" w:rsidRPr="006C0AC4" w:rsidTr="00D05E16">
        <w:trPr>
          <w:trHeight w:val="6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b/>
                <w:sz w:val="22"/>
                <w:szCs w:val="22"/>
                <w:lang w:eastAsia="en-US"/>
              </w:rPr>
              <w:t>Kształtowanie nawyków kulturalnego zachowania, efektywnej współpracy, komunikowania się z rówieśnikami i dorosłymi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Osoby odpowiedzialne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Poznanie samego siebie.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12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Warsztaty / treningi umiejętności interpersonalnych.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2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Cykliczne zajęcia / lekcje wychowawcze z wykorzystaniem różnego rodzaju programów, scenariuszów zajęć integracyjnych, poznania siebie.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Cały rok szkolny</w:t>
            </w: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Wychowawcy, nauczyciele, pedagog, psycholog szkolny</w:t>
            </w: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5E16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Poznanie reguł zachowania w miejscach publicznych.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12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Kodeks dobrego zachowania.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2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Warsztaty „Savoir-vivre, na co dzień”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2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Udział w imprezach kulturalnych /zajęciach terenowych / wycieczkach z zachowaniem zasad bezpieczeństwa i dobrego zachowania.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2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Gazetki i wystawy szkole.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2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Przestrzeganie norm społecznych.</w:t>
            </w:r>
          </w:p>
          <w:p w:rsidR="006C0AC4" w:rsidRPr="006C0AC4" w:rsidRDefault="006C0AC4" w:rsidP="00766E90">
            <w:pPr>
              <w:numPr>
                <w:ilvl w:val="0"/>
                <w:numId w:val="13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Zajęcia / warsztaty z zakresu umiejętności i kompetencji społecznych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05E16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Wyposażenie ucznia w umiejętności niezbędne do współdziałania w zespole.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14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/ warsztaty dotyczące poszanowania praw i potrzeb innych – nauka tolerancji.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4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Ustalanie zasad współpracy w grupie, podziału zadań, angażowania wszystkich uczniów w życie klasy, itp.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4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Organizacja apeli i uroczystości tematycznych.</w:t>
            </w:r>
          </w:p>
          <w:p w:rsidR="006C0AC4" w:rsidRPr="00D05E16" w:rsidRDefault="006C0AC4" w:rsidP="00D05E16">
            <w:pPr>
              <w:pStyle w:val="Akapitzlist"/>
              <w:numPr>
                <w:ilvl w:val="0"/>
                <w:numId w:val="14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Realizacja projektów </w:t>
            </w:r>
            <w:proofErr w:type="spellStart"/>
            <w:r w:rsidRPr="006C0AC4">
              <w:rPr>
                <w:rFonts w:eastAsia="Calibri"/>
                <w:sz w:val="22"/>
                <w:szCs w:val="22"/>
                <w:lang w:eastAsia="en-US"/>
              </w:rPr>
              <w:t>profilaktyczno</w:t>
            </w:r>
            <w:proofErr w:type="spellEnd"/>
            <w:r w:rsidR="00D05E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5E16">
              <w:rPr>
                <w:rFonts w:eastAsia="Calibri"/>
                <w:sz w:val="22"/>
                <w:szCs w:val="22"/>
                <w:lang w:eastAsia="en-US"/>
              </w:rPr>
              <w:t>- wychowawczych.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4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Zajęcia z komunikacji bez przemocy, zajęcia z wykorzystaniem technik mediacyjnych, asertywności, itp.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4"/>
              </w:numPr>
              <w:suppressAutoHyphens w:val="0"/>
              <w:ind w:left="174" w:hanging="17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Udział w akcjach charytatywnych.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C0AC4" w:rsidRPr="006C0AC4" w:rsidTr="00D05E16">
        <w:trPr>
          <w:trHeight w:val="6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0AC4">
              <w:rPr>
                <w:b/>
                <w:sz w:val="22"/>
                <w:szCs w:val="22"/>
              </w:rPr>
              <w:t>Wspieranie rozwoju osobowego ucznia zgodnie z jego potrzebami</w:t>
            </w:r>
          </w:p>
        </w:tc>
      </w:tr>
      <w:tr w:rsidR="006C0AC4" w:rsidRPr="006C0AC4" w:rsidTr="00D05E16">
        <w:trPr>
          <w:trHeight w:val="53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Osoby odpowiedzialne</w:t>
            </w:r>
          </w:p>
        </w:tc>
      </w:tr>
      <w:tr w:rsidR="006C0AC4" w:rsidRPr="006C0AC4" w:rsidTr="00D05E16">
        <w:trPr>
          <w:trHeight w:val="376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Tworzenie warunków rozwoju indywidualnych 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zainteresowań.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numPr>
                <w:ilvl w:val="0"/>
                <w:numId w:val="15"/>
              </w:numPr>
              <w:tabs>
                <w:tab w:val="left" w:pos="191"/>
              </w:tabs>
              <w:suppressAutoHyphens w:val="0"/>
              <w:ind w:left="271" w:hanging="271"/>
              <w:contextualSpacing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>Diagnoza pedagogiczna, wychowawcza (ankiety, wywiady z rodzicami, obserwacja, itp.),</w:t>
            </w:r>
          </w:p>
          <w:p w:rsidR="006C0AC4" w:rsidRPr="006C0AC4" w:rsidRDefault="006C0AC4" w:rsidP="00766E90">
            <w:pPr>
              <w:numPr>
                <w:ilvl w:val="0"/>
                <w:numId w:val="15"/>
              </w:numPr>
              <w:tabs>
                <w:tab w:val="left" w:pos="191"/>
              </w:tabs>
              <w:suppressAutoHyphens w:val="0"/>
              <w:ind w:left="271" w:hanging="271"/>
              <w:contextualSpacing/>
              <w:rPr>
                <w:sz w:val="22"/>
                <w:szCs w:val="22"/>
                <w:lang w:eastAsia="pl-PL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Koła zainteresowań</w:t>
            </w:r>
          </w:p>
          <w:p w:rsidR="006C0AC4" w:rsidRPr="006C0AC4" w:rsidRDefault="006C0AC4" w:rsidP="00766E90">
            <w:pPr>
              <w:numPr>
                <w:ilvl w:val="0"/>
                <w:numId w:val="15"/>
              </w:numPr>
              <w:tabs>
                <w:tab w:val="left" w:pos="191"/>
              </w:tabs>
              <w:suppressAutoHyphens w:val="0"/>
              <w:ind w:left="271" w:hanging="271"/>
              <w:contextualSpacing/>
              <w:rPr>
                <w:sz w:val="22"/>
                <w:szCs w:val="22"/>
                <w:lang w:eastAsia="pl-PL"/>
              </w:rPr>
            </w:pPr>
            <w:r w:rsidRPr="006C0AC4">
              <w:rPr>
                <w:sz w:val="22"/>
                <w:szCs w:val="22"/>
                <w:lang w:eastAsia="pl-PL"/>
              </w:rPr>
              <w:t xml:space="preserve">Lekcje tematyczne - wykonywanie prac zleconych przez nauczyciela z wykorzystaniem </w:t>
            </w:r>
            <w:proofErr w:type="spellStart"/>
            <w:r w:rsidRPr="006C0AC4">
              <w:rPr>
                <w:sz w:val="22"/>
                <w:szCs w:val="22"/>
                <w:lang w:eastAsia="pl-PL"/>
              </w:rPr>
              <w:t>TiK</w:t>
            </w:r>
            <w:proofErr w:type="spellEnd"/>
          </w:p>
          <w:p w:rsidR="006C0AC4" w:rsidRPr="006C0AC4" w:rsidRDefault="006C0AC4" w:rsidP="00766E90">
            <w:pPr>
              <w:numPr>
                <w:ilvl w:val="0"/>
                <w:numId w:val="15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Prezentacja dokonań indywidualnych i grupowych, np. na stronie internetowej szkoły, apelach.</w:t>
            </w:r>
          </w:p>
          <w:p w:rsidR="006C0AC4" w:rsidRPr="006C0AC4" w:rsidRDefault="006C0AC4" w:rsidP="00766E90">
            <w:pPr>
              <w:numPr>
                <w:ilvl w:val="0"/>
                <w:numId w:val="15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Gazetki szkolne</w:t>
            </w:r>
          </w:p>
          <w:p w:rsidR="006C0AC4" w:rsidRPr="006C0AC4" w:rsidRDefault="006C0AC4" w:rsidP="00766E90">
            <w:pPr>
              <w:numPr>
                <w:ilvl w:val="0"/>
                <w:numId w:val="15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Udział w konkursach szkolnych i pozaszkolnych.</w:t>
            </w:r>
          </w:p>
          <w:p w:rsidR="006C0AC4" w:rsidRPr="006C0AC4" w:rsidRDefault="006C0AC4" w:rsidP="00766E90">
            <w:pPr>
              <w:numPr>
                <w:ilvl w:val="0"/>
                <w:numId w:val="15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Udział w różnych formach zajęciach dydaktycznych poza szkołą</w:t>
            </w:r>
          </w:p>
          <w:p w:rsidR="006C0AC4" w:rsidRPr="006C0AC4" w:rsidRDefault="006C0AC4" w:rsidP="00766E90">
            <w:pPr>
              <w:numPr>
                <w:ilvl w:val="0"/>
                <w:numId w:val="15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Dostosowanie form zajęć do indywidualnych potrzeb i możliwości uczniów.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Cały rok szkolny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Wychowawcy, </w:t>
            </w: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Nauczyciele,</w:t>
            </w:r>
          </w:p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pedagog, psycholog, nauczyciele wspomagający, nauczyciel bibliotekarz</w:t>
            </w:r>
          </w:p>
        </w:tc>
      </w:tr>
      <w:tr w:rsidR="00D05E16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Wspomaganie rozwoju 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uczniów o specjalnych 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potrzebach edukacyjnych z  uwzględnieniem 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ich indywidualnych 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potrzeb i możliwości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13"/>
              </w:numPr>
              <w:ind w:left="196" w:hanging="196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Diagnoza potrzeb uczniów z zakresu wsparcia </w:t>
            </w:r>
            <w:proofErr w:type="spellStart"/>
            <w:r w:rsidRPr="006C0AC4">
              <w:rPr>
                <w:rFonts w:eastAsia="Calibri"/>
                <w:sz w:val="22"/>
                <w:szCs w:val="22"/>
                <w:lang w:eastAsia="en-US"/>
              </w:rPr>
              <w:t>psychologiczno</w:t>
            </w:r>
            <w:proofErr w:type="spellEnd"/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 – pedagogicznego</w:t>
            </w:r>
          </w:p>
          <w:p w:rsidR="006C0AC4" w:rsidRPr="006C0AC4" w:rsidRDefault="006C0AC4" w:rsidP="00766E90">
            <w:pPr>
              <w:numPr>
                <w:ilvl w:val="0"/>
                <w:numId w:val="13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Monitorowanie osiągnięć uczniów.</w:t>
            </w:r>
          </w:p>
          <w:p w:rsidR="006C0AC4" w:rsidRPr="006C0AC4" w:rsidRDefault="006C0AC4" w:rsidP="00766E90">
            <w:pPr>
              <w:numPr>
                <w:ilvl w:val="0"/>
                <w:numId w:val="13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Zapoznanie się z opiniami i orzeczeniami PPP.</w:t>
            </w:r>
          </w:p>
          <w:p w:rsidR="006C0AC4" w:rsidRPr="006C0AC4" w:rsidRDefault="006C0AC4" w:rsidP="00766E90">
            <w:pPr>
              <w:numPr>
                <w:ilvl w:val="0"/>
                <w:numId w:val="13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Utrzymywanie stałej współpracy z  PPP.</w:t>
            </w:r>
          </w:p>
          <w:p w:rsidR="006C0AC4" w:rsidRPr="006C0AC4" w:rsidRDefault="006C0AC4" w:rsidP="00766E90">
            <w:pPr>
              <w:numPr>
                <w:ilvl w:val="0"/>
                <w:numId w:val="13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dydaktyczno-wyrównawcze.</w:t>
            </w:r>
          </w:p>
          <w:p w:rsidR="006C0AC4" w:rsidRPr="006C0AC4" w:rsidRDefault="006C0AC4" w:rsidP="00766E90">
            <w:pPr>
              <w:numPr>
                <w:ilvl w:val="0"/>
                <w:numId w:val="13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Konsultacje nauczycielskie dla uczniów.</w:t>
            </w:r>
          </w:p>
          <w:p w:rsidR="006C0AC4" w:rsidRPr="006C0AC4" w:rsidRDefault="006C0AC4" w:rsidP="00766E90">
            <w:pPr>
              <w:numPr>
                <w:ilvl w:val="0"/>
                <w:numId w:val="13"/>
              </w:numPr>
              <w:tabs>
                <w:tab w:val="left" w:pos="191"/>
              </w:tabs>
              <w:suppressAutoHyphens w:val="0"/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Dostosowanie form zajęć do indywidualnych potrzeb i możliwości uczniów.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C0AC4" w:rsidRPr="006C0AC4" w:rsidTr="00D05E16">
        <w:trPr>
          <w:trHeight w:val="6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b/>
                <w:sz w:val="22"/>
                <w:szCs w:val="22"/>
                <w:lang w:eastAsia="en-US"/>
              </w:rPr>
              <w:t>Udział w życiu publicznym szkoły, regionu, kraju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Osoby odpowiedzialne</w:t>
            </w:r>
          </w:p>
        </w:tc>
      </w:tr>
      <w:tr w:rsidR="006C0AC4" w:rsidRPr="006C0AC4" w:rsidTr="00D05E16">
        <w:trPr>
          <w:trHeight w:val="36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pStyle w:val="NormalnyWeb"/>
              <w:rPr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>Kształtowanie postaw obywatelsko – patriotycznych.</w:t>
            </w:r>
          </w:p>
          <w:p w:rsidR="006C0AC4" w:rsidRPr="006C0AC4" w:rsidRDefault="006C0AC4">
            <w:pPr>
              <w:pStyle w:val="NormalnyWeb"/>
              <w:rPr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NormalnyWeb"/>
              <w:numPr>
                <w:ilvl w:val="0"/>
                <w:numId w:val="16"/>
              </w:numPr>
              <w:ind w:left="196" w:hanging="196"/>
              <w:rPr>
                <w:color w:val="000000"/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>Zapoznanie uczniów z historią szkoły, dzielnicy, miasta znaczenie jego herbu, zabytkami, kulturą, itp.</w:t>
            </w:r>
          </w:p>
          <w:p w:rsidR="006C0AC4" w:rsidRPr="006C0AC4" w:rsidRDefault="006C0AC4" w:rsidP="00766E90">
            <w:pPr>
              <w:pStyle w:val="NormalnyWeb"/>
              <w:numPr>
                <w:ilvl w:val="0"/>
                <w:numId w:val="16"/>
              </w:numPr>
              <w:ind w:left="196" w:hanging="196"/>
              <w:rPr>
                <w:color w:val="000000"/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>Zapoznanie dzieci z patronem szkoły i udział w obchodach Dnia Patrona Szkoły - Święto Szkoły.</w:t>
            </w:r>
          </w:p>
          <w:p w:rsidR="006C0AC4" w:rsidRPr="006C0AC4" w:rsidRDefault="006C0AC4" w:rsidP="00766E90">
            <w:pPr>
              <w:pStyle w:val="NormalnyWeb"/>
              <w:numPr>
                <w:ilvl w:val="0"/>
                <w:numId w:val="16"/>
              </w:numPr>
              <w:ind w:left="196" w:hanging="196"/>
              <w:rPr>
                <w:color w:val="000000"/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>Poszanowanie symboli szkolnych, narodowych oraz europejskich.</w:t>
            </w:r>
          </w:p>
          <w:p w:rsidR="006C0AC4" w:rsidRPr="006C0AC4" w:rsidRDefault="006C0AC4" w:rsidP="00766E90">
            <w:pPr>
              <w:pStyle w:val="NormalnyWeb"/>
              <w:numPr>
                <w:ilvl w:val="0"/>
                <w:numId w:val="16"/>
              </w:numPr>
              <w:ind w:left="196" w:hanging="196"/>
              <w:rPr>
                <w:color w:val="000000"/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>Kształtowanie tożsamości narodowej przy jednoczesnym otwarciu na wartości kultury innych krajów – organizacja Dni Europejskich czy Dni Języka Obcego.</w:t>
            </w:r>
          </w:p>
          <w:p w:rsidR="006C0AC4" w:rsidRPr="006C0AC4" w:rsidRDefault="006C0AC4" w:rsidP="00766E90">
            <w:pPr>
              <w:pStyle w:val="NormalnyWeb"/>
              <w:numPr>
                <w:ilvl w:val="0"/>
                <w:numId w:val="16"/>
              </w:numPr>
              <w:ind w:left="196" w:hanging="196"/>
              <w:rPr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 xml:space="preserve"> Wykonanie okazjonalnych gazetek na holu szkoły. </w:t>
            </w:r>
          </w:p>
          <w:p w:rsidR="006C0AC4" w:rsidRPr="006C0AC4" w:rsidRDefault="006C0AC4" w:rsidP="00766E90">
            <w:pPr>
              <w:pStyle w:val="NormalnyWeb"/>
              <w:numPr>
                <w:ilvl w:val="0"/>
                <w:numId w:val="16"/>
              </w:numPr>
              <w:ind w:left="196" w:hanging="196"/>
              <w:rPr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>Uczestniczenie  w uroczystościach o charakterze szkolnym i państwowym – właściwa postawa, strój galowy.</w:t>
            </w:r>
          </w:p>
          <w:p w:rsidR="006C0AC4" w:rsidRPr="006C0AC4" w:rsidRDefault="006C0AC4" w:rsidP="00766E90">
            <w:pPr>
              <w:pStyle w:val="NormalnyWeb"/>
              <w:numPr>
                <w:ilvl w:val="0"/>
                <w:numId w:val="16"/>
              </w:numPr>
              <w:ind w:left="196" w:hanging="196"/>
              <w:rPr>
                <w:color w:val="000000"/>
                <w:sz w:val="22"/>
                <w:szCs w:val="22"/>
              </w:rPr>
            </w:pPr>
            <w:r w:rsidRPr="006C0AC4">
              <w:rPr>
                <w:color w:val="000000"/>
                <w:sz w:val="22"/>
                <w:szCs w:val="22"/>
              </w:rPr>
              <w:t>Reprezentowanie szkoły na zewnątrz.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Cały rok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Wychowawcy, nauczyciele, przedmiotowi, zespół ds. uroczystości szkolnych, SU.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AC4" w:rsidRPr="006C0AC4" w:rsidTr="00D05E16">
        <w:trPr>
          <w:trHeight w:val="6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b/>
                <w:sz w:val="22"/>
                <w:szCs w:val="22"/>
                <w:lang w:eastAsia="en-US"/>
              </w:rPr>
              <w:t xml:space="preserve">Rozwijanie poczucia solidarności i pomaganie sobie nawzajem 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Osoby odpowiedzialne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Inicjowanie działalności </w:t>
            </w:r>
            <w:proofErr w:type="spellStart"/>
            <w:r w:rsidRPr="006C0AC4">
              <w:rPr>
                <w:sz w:val="22"/>
                <w:szCs w:val="22"/>
              </w:rPr>
              <w:t>wolontariackiej</w:t>
            </w:r>
            <w:proofErr w:type="spellEnd"/>
            <w:r w:rsidRPr="006C0AC4">
              <w:rPr>
                <w:sz w:val="22"/>
                <w:szCs w:val="22"/>
              </w:rPr>
              <w:t xml:space="preserve">-  kształtowanie </w:t>
            </w:r>
            <w:proofErr w:type="spellStart"/>
            <w:r w:rsidRPr="006C0AC4">
              <w:rPr>
                <w:sz w:val="22"/>
                <w:szCs w:val="22"/>
              </w:rPr>
              <w:t>zachowań</w:t>
            </w:r>
            <w:proofErr w:type="spellEnd"/>
            <w:r w:rsidRPr="006C0AC4">
              <w:rPr>
                <w:sz w:val="22"/>
                <w:szCs w:val="22"/>
              </w:rPr>
              <w:t xml:space="preserve"> prospołecznych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D05E16" w:rsidRDefault="006C0AC4" w:rsidP="00D05E16">
            <w:pPr>
              <w:pStyle w:val="Akapitzlist"/>
              <w:numPr>
                <w:ilvl w:val="0"/>
                <w:numId w:val="28"/>
              </w:numPr>
              <w:tabs>
                <w:tab w:val="left" w:pos="5817"/>
              </w:tabs>
              <w:autoSpaceDN w:val="0"/>
              <w:ind w:left="147" w:hanging="142"/>
              <w:textAlignment w:val="baseline"/>
              <w:rPr>
                <w:sz w:val="22"/>
                <w:szCs w:val="22"/>
              </w:rPr>
            </w:pPr>
            <w:r w:rsidRPr="00D05E16">
              <w:rPr>
                <w:sz w:val="22"/>
                <w:szCs w:val="22"/>
              </w:rPr>
              <w:t>Kontynuacja akcji organizowanych w szkole, np. Sprzątanie Świata, „Dzień Życzliwości”, „Góra grosza”, „Żółty żonkil”, zbiórki i innych.</w:t>
            </w:r>
          </w:p>
          <w:p w:rsidR="006C0AC4" w:rsidRPr="00D05E16" w:rsidRDefault="006C0AC4" w:rsidP="00D05E16">
            <w:pPr>
              <w:pStyle w:val="Akapitzlist"/>
              <w:numPr>
                <w:ilvl w:val="0"/>
                <w:numId w:val="17"/>
              </w:numPr>
              <w:autoSpaceDN w:val="0"/>
              <w:ind w:left="198" w:hanging="19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zachęcanie uczniów do udziału w akcjach społecznych  i wolontariacie.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Zespół ds. wolontariatu, wychowawcy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Wdrażanie do pomocy koleżeńskiej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17"/>
              </w:numPr>
              <w:autoSpaceDN w:val="0"/>
              <w:ind w:left="196" w:hanging="19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mediacje rówieśnicze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17"/>
              </w:numPr>
              <w:autoSpaceDN w:val="0"/>
              <w:ind w:left="196" w:hanging="19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zajęcia poświęcone komunikacji bez przemocy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Nauczyciele</w:t>
            </w:r>
          </w:p>
        </w:tc>
      </w:tr>
      <w:tr w:rsidR="006C0AC4" w:rsidRPr="006C0AC4" w:rsidTr="00D05E16">
        <w:trPr>
          <w:trHeight w:val="6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b/>
                <w:sz w:val="22"/>
                <w:szCs w:val="22"/>
                <w:lang w:eastAsia="en-US"/>
              </w:rPr>
              <w:t>Promowanie bezpiecznego i zdrowego stylu życia. Umiejętność zachowania się w sytuacjach zagrażających bezpieczeństwu i zdrowiu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Osoby odpowiedzialne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Promocja zdrowia fizycznego i psychicznego, w tym profilaktyka chorób.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18"/>
              </w:numPr>
              <w:suppressAutoHyphens w:val="0"/>
              <w:ind w:left="266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z zakresu tematyki zdrowia i zdrowego stylu życia na godzinach wychowawczych i w ramach lekcji przedmiotowych .</w:t>
            </w:r>
          </w:p>
          <w:p w:rsidR="006C0AC4" w:rsidRPr="006C0AC4" w:rsidRDefault="006C0AC4" w:rsidP="00766E90">
            <w:pPr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266" w:hanging="26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z psychologiem i pedagogiem</w:t>
            </w:r>
          </w:p>
          <w:p w:rsidR="006C0AC4" w:rsidRPr="006C0AC4" w:rsidRDefault="006C0AC4" w:rsidP="00766E90">
            <w:pPr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266" w:hanging="26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Pogadanki z pielęgniarką szkolną.</w:t>
            </w:r>
          </w:p>
          <w:p w:rsidR="006C0AC4" w:rsidRPr="006C0AC4" w:rsidRDefault="006C0AC4" w:rsidP="00766E90">
            <w:pPr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266" w:hanging="26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Prace projektowe na lekcji biologii</w:t>
            </w:r>
          </w:p>
          <w:p w:rsidR="006C0AC4" w:rsidRPr="006C0AC4" w:rsidRDefault="006C0AC4" w:rsidP="00766E90">
            <w:pPr>
              <w:numPr>
                <w:ilvl w:val="0"/>
                <w:numId w:val="19"/>
              </w:numPr>
              <w:tabs>
                <w:tab w:val="left" w:pos="0"/>
              </w:tabs>
              <w:ind w:left="266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Zachęcanie do aktywnego uczestnictwa w zajęciach wychowania fizycznego.</w:t>
            </w:r>
          </w:p>
          <w:p w:rsidR="006C0AC4" w:rsidRPr="006C0AC4" w:rsidRDefault="006C0AC4" w:rsidP="00766E90">
            <w:pPr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266" w:hanging="26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Organizacja zajęć fakultatywnych w ramach wychowania fizycznego.</w:t>
            </w:r>
          </w:p>
          <w:p w:rsidR="006C0AC4" w:rsidRPr="006C0AC4" w:rsidRDefault="006C0AC4" w:rsidP="00766E90">
            <w:pPr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265" w:hanging="26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Udział w akcjach promujących zdrowy styl życia, np. „Rowerowy maj”</w:t>
            </w:r>
          </w:p>
          <w:p w:rsidR="006C0AC4" w:rsidRPr="006C0AC4" w:rsidRDefault="006C0AC4" w:rsidP="00766E90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260" w:hanging="260"/>
              <w:rPr>
                <w:rFonts w:eastAsia="Calibri"/>
                <w:sz w:val="22"/>
                <w:szCs w:val="22"/>
                <w:lang w:eastAsia="pl-PL"/>
              </w:rPr>
            </w:pPr>
            <w:r w:rsidRPr="006C0AC4">
              <w:rPr>
                <w:rFonts w:eastAsia="Calibri"/>
                <w:sz w:val="22"/>
                <w:szCs w:val="22"/>
                <w:lang w:eastAsia="pl-PL"/>
              </w:rPr>
              <w:t>przeciwdziałaniem COVID-19 i profilaktyka chorób zakaźnych na podstawie diagnozy czynników chroniących i ryzyka dla szkoły.</w:t>
            </w:r>
            <w:r w:rsidRPr="006C0AC4">
              <w:rPr>
                <w:rFonts w:eastAsia="Calibri"/>
                <w:sz w:val="22"/>
                <w:szCs w:val="22"/>
                <w:lang w:eastAsia="pl-PL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Cały rok szkolny</w:t>
            </w: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lastRenderedPageBreak/>
              <w:t>Wychowawcy, nauczyciele w-f, zespół ds. profilaktyki, bezpieczeństwa i zdrowia, pielęgniarka szkolna</w:t>
            </w: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</w:tc>
      </w:tr>
      <w:tr w:rsidR="00D05E16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 xml:space="preserve">Ukształtowanie poczucia </w:t>
            </w:r>
            <w:r w:rsidRPr="006C0AC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odpowiedzialności za własne zdrowie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20"/>
              </w:numPr>
              <w:suppressAutoHyphens w:val="0"/>
              <w:ind w:left="265" w:hanging="28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lastRenderedPageBreak/>
              <w:t>Realizacja programów profilaktycznych, np. fluoryzacja zębów.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0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lastRenderedPageBreak/>
              <w:t>Zapoznanie z numerami telefonów, instytucji niosących pomoc w sytuacjach zagrożenia zdrowia, bądź życia.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0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Zapoznanie z zasadami bezpieczeństwa w szkole.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0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nt. organizacji czasu wolnego w szkole i w domu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0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Udzielenie wsparcia psychologiczno-pedagogicznego wszystkim uczniom z uwzględnieniem ich potrzeb rozwojowych i edukacyjnych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0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Zasady bezpiecznego spędzania przerw.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05E16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Budowanie świadomości znaczenia bezpieczeństwa w ruchu drogowym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21"/>
              </w:numPr>
              <w:ind w:left="265" w:hanging="28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Warsztaty ze Strażą miejską i policją.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2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Wychowanie komunikacyjne.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1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z zasad ruchu drogowego.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1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na kartę rowerową.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2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Nauka pierwszej pomocy przedmedycznej.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2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Aktualne spoty kampanii społecznych.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05E16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Przeciwdziałanie agresji i przemocy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21"/>
              </w:numPr>
              <w:ind w:left="265" w:hanging="28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prewencyjne (z komunikacji bez przemocy)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1"/>
              </w:numPr>
              <w:ind w:left="265" w:hanging="28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Warsztaty nt. nieagresywnego rozwiązywania konfliktów i zachowywania się w sytuacjach problemowych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1"/>
              </w:numPr>
              <w:ind w:left="265" w:hanging="284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 nt. respektowania wartości i norm społecznych.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C0AC4" w:rsidRPr="006C0AC4" w:rsidTr="00D05E16">
        <w:trPr>
          <w:trHeight w:val="6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0AC4">
              <w:rPr>
                <w:b/>
                <w:sz w:val="22"/>
                <w:szCs w:val="22"/>
              </w:rPr>
              <w:t>Profilaktyka uzależnień (środki uzależniające, media)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Osoby odpowiedzialne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autoSpaceDN w:val="0"/>
              <w:spacing w:line="288" w:lineRule="auto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Profilaktyka uzależnień, </w:t>
            </w:r>
          </w:p>
          <w:p w:rsidR="006C0AC4" w:rsidRPr="006C0AC4" w:rsidRDefault="006C0AC4">
            <w:pPr>
              <w:autoSpaceDN w:val="0"/>
              <w:spacing w:line="288" w:lineRule="auto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w tym uzależnienia od TV, gier komputerowych, Internetu, telefonu i środków psychoaktywnych.</w:t>
            </w:r>
          </w:p>
          <w:p w:rsidR="006C0AC4" w:rsidRPr="006C0AC4" w:rsidRDefault="006C0A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Promocja i wzmacnianie czynników chroniących przed zagrożeniami.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profilaktyczne ze strażą miejską na temat bezpieczeństwa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profilaktyczne o tematyce zgłoszonej przez wychowawców i wnikającej z potrzeb klasy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dotyczące uzależnień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dotyczące cyberprzestrzeni, zasad bezpiecznego używania Internetu i zagrożeń płynących z niewłaściwego używania Internetu, np. kursy online na platformie fundacji „Dajemy dzieciom siłę”.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Nauka konstruktywnego używania urządzeń wielofunkcyjnych (smartphone, tablet).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Rozmowy z uczniami skoncentrowane na podkreślaniu mocnych stron uczniów, warsztaty tematyczne, pogadanki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dot. przeciwdziałaniu uzależnieniom w ramach programu „</w:t>
            </w:r>
            <w:proofErr w:type="spellStart"/>
            <w:r w:rsidRPr="006C0AC4">
              <w:rPr>
                <w:rFonts w:eastAsia="Calibri"/>
                <w:sz w:val="22"/>
                <w:szCs w:val="22"/>
                <w:lang w:eastAsia="en-US"/>
              </w:rPr>
              <w:t>Unplugged</w:t>
            </w:r>
            <w:proofErr w:type="spellEnd"/>
            <w:r w:rsidRPr="006C0AC4">
              <w:rPr>
                <w:rFonts w:eastAsia="Calibri"/>
                <w:sz w:val="22"/>
                <w:szCs w:val="22"/>
                <w:lang w:eastAsia="en-US"/>
              </w:rPr>
              <w:t>” – Pracownia Krokus,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Wykonanie gazetek klasowych nt. szkodliwości palenia, papierosów i spożywania alkoholu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Projekcje filmów video, referaty, prelekcje, plakaty na temat uzależnień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 warsztatowe nt. odmawiania i podejmowania właściwych decyzji w sytuacji trudnych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z wykorzystaniem narzędzi i zasobów cyfrowych oraz metod kształcenia na odległość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Udział w szkoleniach e-learningowych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Zajęcia dot. efektywnego korzystania z technologii cyfrowych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3"/>
              </w:numPr>
              <w:suppressAutoHyphens w:val="0"/>
              <w:ind w:left="265" w:hanging="265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Warsztaty prawne z odpowiedzialności prawnej nieletnich.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pacing w:line="288" w:lineRule="auto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Wychowawcy, zespół ds. profilaktyki, bezpieczeństwa i zdrowia, zewnętrzni profilaktycy</w:t>
            </w:r>
          </w:p>
        </w:tc>
      </w:tr>
      <w:tr w:rsidR="006C0AC4" w:rsidRPr="006C0AC4" w:rsidTr="00D05E16">
        <w:trPr>
          <w:trHeight w:val="6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b/>
                <w:sz w:val="22"/>
                <w:szCs w:val="22"/>
                <w:lang w:eastAsia="en-US"/>
              </w:rPr>
              <w:t>Działania wychowawczo-profilaktyczne skierowane  do rodziców, nauczycieli, pracowników niepedagogicznych.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AC4">
              <w:rPr>
                <w:rFonts w:eastAsia="Calibri"/>
                <w:sz w:val="22"/>
                <w:szCs w:val="22"/>
                <w:lang w:eastAsia="en-US"/>
              </w:rPr>
              <w:t>Osoby odpowiedzialne</w:t>
            </w:r>
          </w:p>
        </w:tc>
      </w:tr>
      <w:tr w:rsidR="006C0AC4" w:rsidRPr="006C0AC4" w:rsidTr="00D05E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autoSpaceDN w:val="0"/>
              <w:ind w:left="-7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lastRenderedPageBreak/>
              <w:t>Doskonalenie warsztatu pracy nauczyciela.</w:t>
            </w:r>
          </w:p>
          <w:p w:rsidR="006C0AC4" w:rsidRPr="006C0AC4" w:rsidRDefault="006C0AC4">
            <w:pPr>
              <w:autoSpaceDN w:val="0"/>
              <w:ind w:left="-7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Udzielanie wsparcia rodzicom.</w:t>
            </w:r>
          </w:p>
          <w:p w:rsidR="006C0AC4" w:rsidRPr="006C0AC4" w:rsidRDefault="006C0AC4">
            <w:pPr>
              <w:autoSpaceDN w:val="0"/>
              <w:ind w:left="-76"/>
              <w:textAlignment w:val="baseline"/>
            </w:pPr>
            <w:r w:rsidRPr="006C0AC4">
              <w:rPr>
                <w:sz w:val="22"/>
                <w:szCs w:val="22"/>
              </w:rPr>
              <w:t>Wspieranie pracowników niepedagogicznych.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6" w:hanging="19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Udział w pozaszkolnych formach doskonalenia Szkolenia w ramach WDN.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6" w:hanging="19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Lekcje otwarte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6" w:hanging="19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Baza scenariuszy lekcji przedmiotowych i godzin wychowawczych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6" w:hanging="196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Opracowanie i przestrzeganie obowiązujących procedur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5" w:hanging="195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Konsultacje indywidualne ze specjalistami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5" w:hanging="195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 xml:space="preserve">Wspieranie wychowawców i nauczycieli i pracowników niepedagogicznych w udzielaniu pomocy uczniom 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5" w:hanging="195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Udzielanie nauczycielom wskazówek dotyczących pracy z poszczególnymi uczniami.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5" w:hanging="195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Indywidualne rozmowy ze specjalistami i nauczycielami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5" w:hanging="195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Oferowanie  rodzicom możliwości uczestnictwa w różnego rodzaju warsztatach i innych wydarzeniach z zakresu podniesienia kompetencji wychowawczych</w:t>
            </w:r>
          </w:p>
          <w:p w:rsidR="006C0AC4" w:rsidRPr="006C0AC4" w:rsidRDefault="006C0AC4" w:rsidP="00766E90">
            <w:pPr>
              <w:pStyle w:val="Akapitzlist"/>
              <w:numPr>
                <w:ilvl w:val="0"/>
                <w:numId w:val="24"/>
              </w:numPr>
              <w:autoSpaceDN w:val="0"/>
              <w:ind w:left="195" w:hanging="195"/>
              <w:textAlignment w:val="baseline"/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Udział Rady w szkoleniach, adekwatnie do bieżących potrzeb szkoły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Cały rok szkolny</w:t>
            </w:r>
          </w:p>
          <w:p w:rsidR="006C0AC4" w:rsidRPr="006C0AC4" w:rsidRDefault="006C0A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C4" w:rsidRPr="006C0AC4" w:rsidRDefault="006C0AC4">
            <w:pPr>
              <w:rPr>
                <w:sz w:val="22"/>
                <w:szCs w:val="22"/>
              </w:rPr>
            </w:pPr>
            <w:r w:rsidRPr="006C0AC4">
              <w:rPr>
                <w:sz w:val="22"/>
                <w:szCs w:val="22"/>
              </w:rPr>
              <w:t>Dyrektor, pedagog, psycholog, zespół ds. WDN, zespół ds. profilaktyki, bezpieczeństwa i zdrowia, nauczyciele przedmiotowi, wychowawcy, psycholog z poradni, poradnia psychologiczno-pedagogiczna</w:t>
            </w:r>
          </w:p>
        </w:tc>
      </w:tr>
    </w:tbl>
    <w:p w:rsidR="006C0AC4" w:rsidRPr="006C0AC4" w:rsidRDefault="006C0AC4" w:rsidP="006C0AC4">
      <w:pPr>
        <w:rPr>
          <w:sz w:val="22"/>
          <w:szCs w:val="22"/>
        </w:rPr>
      </w:pPr>
    </w:p>
    <w:p w:rsidR="006C0AC4" w:rsidRPr="006C0AC4" w:rsidRDefault="006C0AC4" w:rsidP="006C0AC4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b/>
        </w:rPr>
      </w:pPr>
      <w:r w:rsidRPr="006C0AC4">
        <w:rPr>
          <w:rFonts w:eastAsia="Calibri"/>
          <w:b/>
        </w:rPr>
        <w:t xml:space="preserve">KRYTERIA EFEKTYWNOŚCI </w:t>
      </w:r>
    </w:p>
    <w:p w:rsidR="006C0AC4" w:rsidRPr="006C0AC4" w:rsidRDefault="006C0AC4" w:rsidP="006C0AC4">
      <w:pPr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 w:rsidRPr="006C0AC4">
        <w:rPr>
          <w:iCs/>
          <w:sz w:val="22"/>
          <w:szCs w:val="22"/>
        </w:rPr>
        <w:t>Wszyscy uczniowie naszej szkoły są poddani oddziaływaniom tego programu</w:t>
      </w:r>
    </w:p>
    <w:p w:rsidR="006C0AC4" w:rsidRPr="006C0AC4" w:rsidRDefault="006C0AC4" w:rsidP="006C0AC4">
      <w:pPr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 w:rsidRPr="006C0AC4">
        <w:rPr>
          <w:iCs/>
          <w:sz w:val="22"/>
          <w:szCs w:val="22"/>
        </w:rPr>
        <w:t>W szkole pracuje wykwalifikowana, stała kadra pedagogiczna, która na bieżąco podnosi swoje kwalifikacje i kompetencje zawodowe</w:t>
      </w:r>
    </w:p>
    <w:p w:rsidR="006C0AC4" w:rsidRPr="006C0AC4" w:rsidRDefault="006C0AC4" w:rsidP="006C0AC4">
      <w:pPr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 w:rsidRPr="006C0AC4">
        <w:rPr>
          <w:iCs/>
          <w:sz w:val="22"/>
          <w:szCs w:val="22"/>
        </w:rPr>
        <w:t>Wszyscy nauczyciele realizują Program Wychowawczo - Profilaktyczny, a w szczególności nauczyciele wychowawcy, uwzględniają jego treści podczas planowania i realizacji klasowych planów pracy.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 w:rsidRPr="006C0AC4">
        <w:rPr>
          <w:iCs/>
          <w:sz w:val="22"/>
          <w:szCs w:val="22"/>
        </w:rPr>
        <w:t>Rodzice uczniów naszej szkoły znają i akceptują program oraz czynnie współpracują przy jego realizacji.</w:t>
      </w:r>
    </w:p>
    <w:p w:rsidR="006C0AC4" w:rsidRPr="00D05E16" w:rsidRDefault="006C0AC4" w:rsidP="006C0AC4">
      <w:pPr>
        <w:pStyle w:val="Akapitzlist1"/>
        <w:numPr>
          <w:ilvl w:val="0"/>
          <w:numId w:val="3"/>
        </w:numPr>
        <w:spacing w:line="360" w:lineRule="auto"/>
        <w:jc w:val="both"/>
        <w:rPr>
          <w:iCs/>
          <w:sz w:val="22"/>
          <w:szCs w:val="22"/>
        </w:rPr>
      </w:pPr>
      <w:r w:rsidRPr="006C0AC4">
        <w:rPr>
          <w:iCs/>
          <w:sz w:val="22"/>
          <w:szCs w:val="22"/>
        </w:rPr>
        <w:t>Współpracujemy ze środowiskiem lokalnym: Strażą Miejską, Policją, Sądem, Sekcją ds. nieletnich, organizacjami pozarządowymi, OPS.</w:t>
      </w:r>
    </w:p>
    <w:p w:rsidR="006C0AC4" w:rsidRPr="006C0AC4" w:rsidRDefault="006C0AC4" w:rsidP="006C0AC4">
      <w:pPr>
        <w:pStyle w:val="Akapitzlist2"/>
        <w:numPr>
          <w:ilvl w:val="0"/>
          <w:numId w:val="1"/>
        </w:numPr>
        <w:spacing w:line="360" w:lineRule="auto"/>
      </w:pPr>
      <w:r w:rsidRPr="006C0AC4">
        <w:rPr>
          <w:b/>
        </w:rPr>
        <w:t>EWALUACJA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ind w:left="714" w:hanging="357"/>
        <w:rPr>
          <w:sz w:val="22"/>
          <w:szCs w:val="22"/>
        </w:rPr>
      </w:pPr>
      <w:r w:rsidRPr="006C0AC4">
        <w:rPr>
          <w:sz w:val="22"/>
          <w:szCs w:val="22"/>
        </w:rPr>
        <w:t>monitorowanie skuteczności podejmowanych działań wychowawczych,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ind w:left="714" w:hanging="357"/>
        <w:rPr>
          <w:sz w:val="22"/>
          <w:szCs w:val="22"/>
        </w:rPr>
      </w:pPr>
      <w:r w:rsidRPr="006C0AC4">
        <w:rPr>
          <w:sz w:val="22"/>
          <w:szCs w:val="22"/>
        </w:rPr>
        <w:t>analiza dokumentów klasowych i szkolnych oraz analiza osiągnięć i prac dzieci,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ind w:left="714" w:hanging="357"/>
        <w:rPr>
          <w:sz w:val="22"/>
          <w:szCs w:val="22"/>
        </w:rPr>
      </w:pPr>
      <w:r w:rsidRPr="006C0AC4">
        <w:rPr>
          <w:sz w:val="22"/>
          <w:szCs w:val="22"/>
        </w:rPr>
        <w:t>sprawozdania wychowawców z realizacji Programu Wychowawczo - Profilaktycznego w poszczególnych klasach,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ind w:left="714" w:hanging="357"/>
        <w:rPr>
          <w:sz w:val="22"/>
          <w:szCs w:val="22"/>
        </w:rPr>
      </w:pPr>
      <w:r w:rsidRPr="006C0AC4">
        <w:rPr>
          <w:sz w:val="22"/>
          <w:szCs w:val="22"/>
        </w:rPr>
        <w:t>ankiety dla uczniów, rodziców i nauczycieli,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ind w:left="714" w:hanging="357"/>
        <w:rPr>
          <w:sz w:val="22"/>
          <w:szCs w:val="22"/>
        </w:rPr>
      </w:pPr>
      <w:r w:rsidRPr="006C0AC4">
        <w:rPr>
          <w:sz w:val="22"/>
          <w:szCs w:val="22"/>
        </w:rPr>
        <w:t>sondaże, wywiady, rozmowy kierowane,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ind w:left="714" w:hanging="357"/>
        <w:rPr>
          <w:sz w:val="22"/>
          <w:szCs w:val="22"/>
        </w:rPr>
      </w:pPr>
      <w:r w:rsidRPr="006C0AC4">
        <w:rPr>
          <w:sz w:val="22"/>
          <w:szCs w:val="22"/>
        </w:rPr>
        <w:t>analiza opinii i orzeczeń,</w:t>
      </w:r>
    </w:p>
    <w:p w:rsidR="006C0AC4" w:rsidRPr="006C0AC4" w:rsidRDefault="006C0AC4" w:rsidP="006C0AC4">
      <w:pPr>
        <w:pStyle w:val="Akapitzlist1"/>
        <w:numPr>
          <w:ilvl w:val="0"/>
          <w:numId w:val="3"/>
        </w:numPr>
        <w:spacing w:line="360" w:lineRule="auto"/>
        <w:ind w:left="714" w:hanging="357"/>
        <w:rPr>
          <w:sz w:val="22"/>
          <w:szCs w:val="22"/>
        </w:rPr>
      </w:pPr>
      <w:r w:rsidRPr="006C0AC4">
        <w:rPr>
          <w:sz w:val="22"/>
          <w:szCs w:val="22"/>
        </w:rPr>
        <w:t>obserwacje.</w:t>
      </w:r>
    </w:p>
    <w:p w:rsidR="006C0AC4" w:rsidRPr="006C0AC4" w:rsidRDefault="006C0AC4" w:rsidP="006C0AC4">
      <w:pPr>
        <w:rPr>
          <w:b/>
        </w:rPr>
      </w:pPr>
    </w:p>
    <w:p w:rsidR="006C0AC4" w:rsidRPr="006C0AC4" w:rsidRDefault="006C0AC4" w:rsidP="006C0AC4">
      <w:pPr>
        <w:jc w:val="both"/>
        <w:rPr>
          <w:sz w:val="22"/>
          <w:szCs w:val="22"/>
        </w:rPr>
      </w:pPr>
      <w:r w:rsidRPr="006C0AC4">
        <w:rPr>
          <w:b/>
          <w:sz w:val="22"/>
          <w:szCs w:val="22"/>
        </w:rPr>
        <w:t xml:space="preserve">Program Wychowawczo - Profilaktyczny Szkoły Podstawowej nr 60 w Warszawie został pozytywnie zaopiniowany przez Radę Pedagogiczną, w drodze głosowania jawnego, jednogłośnie i zatwierdzony do realizacji przez Radę Rodziców. </w:t>
      </w:r>
    </w:p>
    <w:p w:rsidR="006C0AC4" w:rsidRPr="006C0AC4" w:rsidRDefault="006C0AC4" w:rsidP="006C0AC4">
      <w:pPr>
        <w:spacing w:line="360" w:lineRule="auto"/>
        <w:jc w:val="both"/>
      </w:pPr>
    </w:p>
    <w:p w:rsidR="006C0AC4" w:rsidRPr="006C0AC4" w:rsidRDefault="006C0AC4" w:rsidP="006C0AC4">
      <w:pPr>
        <w:spacing w:line="360" w:lineRule="auto"/>
        <w:jc w:val="both"/>
      </w:pPr>
    </w:p>
    <w:p w:rsidR="006C0AC4" w:rsidRPr="006C0AC4" w:rsidRDefault="006C0AC4" w:rsidP="006C0AC4">
      <w:pPr>
        <w:jc w:val="both"/>
        <w:rPr>
          <w:i/>
          <w:sz w:val="22"/>
          <w:szCs w:val="22"/>
        </w:rPr>
      </w:pPr>
      <w:r w:rsidRPr="006C0AC4">
        <w:rPr>
          <w:sz w:val="22"/>
          <w:szCs w:val="22"/>
        </w:rPr>
        <w:t>……………………….……</w:t>
      </w:r>
      <w:r w:rsidRPr="006C0AC4">
        <w:rPr>
          <w:sz w:val="22"/>
          <w:szCs w:val="22"/>
        </w:rPr>
        <w:tab/>
      </w:r>
      <w:r w:rsidRPr="006C0AC4">
        <w:rPr>
          <w:sz w:val="22"/>
          <w:szCs w:val="22"/>
        </w:rPr>
        <w:tab/>
      </w:r>
      <w:r w:rsidRPr="006C0AC4">
        <w:rPr>
          <w:sz w:val="22"/>
          <w:szCs w:val="22"/>
        </w:rPr>
        <w:tab/>
      </w:r>
      <w:r w:rsidRPr="006C0AC4">
        <w:rPr>
          <w:sz w:val="22"/>
          <w:szCs w:val="22"/>
        </w:rPr>
        <w:tab/>
      </w:r>
      <w:r w:rsidR="00D05E16">
        <w:rPr>
          <w:sz w:val="22"/>
          <w:szCs w:val="22"/>
        </w:rPr>
        <w:t xml:space="preserve">                            </w:t>
      </w:r>
      <w:r w:rsidRPr="006C0AC4">
        <w:rPr>
          <w:sz w:val="22"/>
          <w:szCs w:val="22"/>
        </w:rPr>
        <w:t>…………………….…………...</w:t>
      </w:r>
    </w:p>
    <w:p w:rsidR="006C0AC4" w:rsidRPr="00D05E16" w:rsidRDefault="006C0AC4" w:rsidP="00D05E16">
      <w:pPr>
        <w:ind w:firstLine="708"/>
        <w:rPr>
          <w:b/>
          <w:sz w:val="22"/>
          <w:szCs w:val="22"/>
        </w:rPr>
      </w:pPr>
      <w:r w:rsidRPr="006C0AC4">
        <w:rPr>
          <w:i/>
          <w:sz w:val="22"/>
          <w:szCs w:val="22"/>
        </w:rPr>
        <w:t>Dyrektor szkoły</w:t>
      </w:r>
      <w:r w:rsidRPr="006C0AC4">
        <w:rPr>
          <w:i/>
          <w:sz w:val="22"/>
          <w:szCs w:val="22"/>
        </w:rPr>
        <w:tab/>
      </w:r>
      <w:r w:rsidRPr="006C0AC4">
        <w:rPr>
          <w:i/>
          <w:sz w:val="22"/>
          <w:szCs w:val="22"/>
        </w:rPr>
        <w:tab/>
      </w:r>
      <w:r w:rsidRPr="006C0AC4">
        <w:rPr>
          <w:i/>
          <w:sz w:val="22"/>
          <w:szCs w:val="22"/>
        </w:rPr>
        <w:tab/>
      </w:r>
      <w:r w:rsidRPr="006C0AC4">
        <w:rPr>
          <w:i/>
          <w:sz w:val="22"/>
          <w:szCs w:val="22"/>
        </w:rPr>
        <w:tab/>
      </w:r>
      <w:r w:rsidRPr="006C0AC4">
        <w:rPr>
          <w:i/>
          <w:sz w:val="22"/>
          <w:szCs w:val="22"/>
        </w:rPr>
        <w:tab/>
      </w:r>
      <w:r w:rsidR="00D05E16">
        <w:rPr>
          <w:i/>
          <w:sz w:val="22"/>
          <w:szCs w:val="22"/>
        </w:rPr>
        <w:t xml:space="preserve">                            </w:t>
      </w:r>
      <w:r w:rsidRPr="006C0AC4">
        <w:rPr>
          <w:i/>
          <w:sz w:val="22"/>
          <w:szCs w:val="22"/>
        </w:rPr>
        <w:t>Przewodnicząca Rady Rodziców</w:t>
      </w:r>
    </w:p>
    <w:sectPr w:rsidR="006C0AC4" w:rsidRPr="00D05E16" w:rsidSect="006C0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F91C70"/>
    <w:multiLevelType w:val="hybridMultilevel"/>
    <w:tmpl w:val="E8EC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80C"/>
    <w:multiLevelType w:val="hybridMultilevel"/>
    <w:tmpl w:val="89F2689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BB26219"/>
    <w:multiLevelType w:val="hybridMultilevel"/>
    <w:tmpl w:val="363C1F98"/>
    <w:lvl w:ilvl="0" w:tplc="819A6044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7974"/>
    <w:multiLevelType w:val="hybridMultilevel"/>
    <w:tmpl w:val="AA38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589"/>
    <w:multiLevelType w:val="hybridMultilevel"/>
    <w:tmpl w:val="F3AEE744"/>
    <w:lvl w:ilvl="0" w:tplc="D0B067A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333E"/>
    <w:multiLevelType w:val="hybridMultilevel"/>
    <w:tmpl w:val="24BE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01ED"/>
    <w:multiLevelType w:val="hybridMultilevel"/>
    <w:tmpl w:val="3BB4D67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234B1A01"/>
    <w:multiLevelType w:val="hybridMultilevel"/>
    <w:tmpl w:val="985CA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B0CA8"/>
    <w:multiLevelType w:val="hybridMultilevel"/>
    <w:tmpl w:val="63CC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F8D"/>
    <w:multiLevelType w:val="hybridMultilevel"/>
    <w:tmpl w:val="9482DFA4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29433CE0"/>
    <w:multiLevelType w:val="hybridMultilevel"/>
    <w:tmpl w:val="DF96FC5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3A173BBD"/>
    <w:multiLevelType w:val="hybridMultilevel"/>
    <w:tmpl w:val="19E6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008E"/>
    <w:multiLevelType w:val="hybridMultilevel"/>
    <w:tmpl w:val="A98E4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1A84"/>
    <w:multiLevelType w:val="hybridMultilevel"/>
    <w:tmpl w:val="CA2E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5AC1"/>
    <w:multiLevelType w:val="hybridMultilevel"/>
    <w:tmpl w:val="DAB28FF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53731EB0"/>
    <w:multiLevelType w:val="hybridMultilevel"/>
    <w:tmpl w:val="ECE49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85E56"/>
    <w:multiLevelType w:val="hybridMultilevel"/>
    <w:tmpl w:val="33C6B556"/>
    <w:lvl w:ilvl="0" w:tplc="D0B067A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17E0A"/>
    <w:multiLevelType w:val="hybridMultilevel"/>
    <w:tmpl w:val="ED6CD5EE"/>
    <w:lvl w:ilvl="0" w:tplc="6A769DBC">
      <w:start w:val="9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73427"/>
    <w:multiLevelType w:val="hybridMultilevel"/>
    <w:tmpl w:val="03EE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86E18"/>
    <w:multiLevelType w:val="hybridMultilevel"/>
    <w:tmpl w:val="C2BA117C"/>
    <w:lvl w:ilvl="0" w:tplc="D0B067A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510F6"/>
    <w:multiLevelType w:val="hybridMultilevel"/>
    <w:tmpl w:val="D812E8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8F84C20"/>
    <w:multiLevelType w:val="hybridMultilevel"/>
    <w:tmpl w:val="362CB270"/>
    <w:lvl w:ilvl="0" w:tplc="D0B067A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82111"/>
    <w:multiLevelType w:val="hybridMultilevel"/>
    <w:tmpl w:val="8E4C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73C3C"/>
    <w:multiLevelType w:val="hybridMultilevel"/>
    <w:tmpl w:val="078E132C"/>
    <w:lvl w:ilvl="0" w:tplc="D0B067A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90DB7"/>
    <w:multiLevelType w:val="hybridMultilevel"/>
    <w:tmpl w:val="49220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23"/>
  </w:num>
  <w:num w:numId="8">
    <w:abstractNumId w:val="9"/>
  </w:num>
  <w:num w:numId="9">
    <w:abstractNumId w:val="15"/>
  </w:num>
  <w:num w:numId="10">
    <w:abstractNumId w:val="19"/>
  </w:num>
  <w:num w:numId="11">
    <w:abstractNumId w:val="20"/>
  </w:num>
  <w:num w:numId="12">
    <w:abstractNumId w:val="16"/>
  </w:num>
  <w:num w:numId="13">
    <w:abstractNumId w:val="11"/>
  </w:num>
  <w:num w:numId="14">
    <w:abstractNumId w:val="2"/>
  </w:num>
  <w:num w:numId="15">
    <w:abstractNumId w:val="10"/>
  </w:num>
  <w:num w:numId="16">
    <w:abstractNumId w:val="22"/>
  </w:num>
  <w:num w:numId="17">
    <w:abstractNumId w:val="25"/>
  </w:num>
  <w:num w:numId="18">
    <w:abstractNumId w:val="12"/>
  </w:num>
  <w:num w:numId="19">
    <w:abstractNumId w:val="7"/>
  </w:num>
  <w:num w:numId="20">
    <w:abstractNumId w:val="17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4"/>
    <w:rsid w:val="002C4100"/>
    <w:rsid w:val="006C0AC4"/>
    <w:rsid w:val="00A30C82"/>
    <w:rsid w:val="00D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CF33-88AD-4F90-967E-B14F745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C0AC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0AC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6C0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C0AC4"/>
    <w:pPr>
      <w:ind w:left="720"/>
      <w:contextualSpacing/>
    </w:pPr>
  </w:style>
  <w:style w:type="paragraph" w:customStyle="1" w:styleId="Default">
    <w:name w:val="Default"/>
    <w:uiPriority w:val="99"/>
    <w:rsid w:val="006C0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C0AC4"/>
    <w:pPr>
      <w:ind w:left="720"/>
    </w:pPr>
  </w:style>
  <w:style w:type="paragraph" w:customStyle="1" w:styleId="Akapitzlist2">
    <w:name w:val="Akapit z listą2"/>
    <w:basedOn w:val="Normalny"/>
    <w:uiPriority w:val="99"/>
    <w:rsid w:val="006C0AC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3503</Words>
  <Characters>21019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60</dc:creator>
  <cp:keywords/>
  <dc:description/>
  <cp:lastModifiedBy>SP 60</cp:lastModifiedBy>
  <cp:revision>2</cp:revision>
  <dcterms:created xsi:type="dcterms:W3CDTF">2022-06-22T09:46:00Z</dcterms:created>
  <dcterms:modified xsi:type="dcterms:W3CDTF">2022-06-22T09:46:00Z</dcterms:modified>
</cp:coreProperties>
</file>